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38" w:type="dxa"/>
        <w:tblBorders>
          <w:insideH w:val="dotted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273"/>
        <w:gridCol w:w="703"/>
        <w:gridCol w:w="7"/>
        <w:gridCol w:w="283"/>
        <w:gridCol w:w="677"/>
        <w:gridCol w:w="174"/>
        <w:gridCol w:w="567"/>
        <w:gridCol w:w="361"/>
        <w:gridCol w:w="489"/>
        <w:gridCol w:w="1496"/>
        <w:gridCol w:w="63"/>
        <w:gridCol w:w="425"/>
        <w:gridCol w:w="284"/>
        <w:gridCol w:w="286"/>
        <w:gridCol w:w="1383"/>
        <w:gridCol w:w="33"/>
      </w:tblGrid>
      <w:tr w:rsidR="000E20A3" w:rsidRPr="00804941" w14:paraId="6BDAA764" w14:textId="77777777" w:rsidTr="00AD4FE7">
        <w:trPr>
          <w:trHeight w:val="340"/>
        </w:trPr>
        <w:tc>
          <w:tcPr>
            <w:tcW w:w="3110" w:type="dxa"/>
            <w:gridSpan w:val="3"/>
            <w:tcBorders>
              <w:top w:val="double" w:sz="2" w:space="0" w:color="auto"/>
              <w:bottom w:val="double" w:sz="4" w:space="0" w:color="auto"/>
            </w:tcBorders>
            <w:vAlign w:val="center"/>
          </w:tcPr>
          <w:p w14:paraId="291E98C0" w14:textId="77777777" w:rsidR="000E20A3" w:rsidRPr="00804941" w:rsidRDefault="00582DEF" w:rsidP="00A31FD8">
            <w:pPr>
              <w:rPr>
                <w:rFonts w:ascii="Book Antiqua" w:hAnsi="Book Antiqua"/>
                <w:b/>
                <w:lang w:val="en-US"/>
              </w:rPr>
            </w:pPr>
            <w:r w:rsidRPr="00804941">
              <w:rPr>
                <w:rFonts w:ascii="Book Antiqua" w:hAnsi="Book Antiqua"/>
                <w:b/>
                <w:noProof/>
                <w:sz w:val="22"/>
                <w:szCs w:val="22"/>
                <w:lang w:eastAsia="hr-HR"/>
              </w:rPr>
              <w:drawing>
                <wp:inline distT="0" distB="0" distL="0" distR="0" wp14:anchorId="3F5FFEFF" wp14:editId="60C64B03">
                  <wp:extent cx="467995" cy="1042035"/>
                  <wp:effectExtent l="0" t="0" r="8255" b="5715"/>
                  <wp:docPr id="1" name="Slika 1" descr="13x29m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3x29m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1042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8" w:type="dxa"/>
            <w:gridSpan w:val="14"/>
            <w:tcBorders>
              <w:top w:val="double" w:sz="2" w:space="0" w:color="auto"/>
              <w:bottom w:val="double" w:sz="4" w:space="0" w:color="auto"/>
            </w:tcBorders>
            <w:vAlign w:val="center"/>
          </w:tcPr>
          <w:p w14:paraId="15D6C89B" w14:textId="0A9448F8" w:rsidR="000E20A3" w:rsidRPr="00804941" w:rsidRDefault="004662DA" w:rsidP="00A31FD8">
            <w:pPr>
              <w:rPr>
                <w:rFonts w:ascii="Book Antiqua" w:hAnsi="Book Antiqua"/>
                <w:sz w:val="48"/>
                <w:szCs w:val="48"/>
                <w:lang w:val="en-US"/>
              </w:rPr>
            </w:pPr>
            <w:r w:rsidRPr="00804941">
              <w:rPr>
                <w:rFonts w:ascii="Book Antiqua" w:hAnsi="Book Antiqua"/>
                <w:sz w:val="48"/>
                <w:szCs w:val="48"/>
                <w:lang w:val="en-US"/>
              </w:rPr>
              <w:t>Detailed Course Syllabus</w:t>
            </w:r>
          </w:p>
        </w:tc>
      </w:tr>
      <w:tr w:rsidR="00AD4FE7" w:rsidRPr="00804941" w14:paraId="0D81F74E" w14:textId="77777777" w:rsidTr="00AD4FE7">
        <w:tblPrEx>
          <w:tblLook w:val="00A0" w:firstRow="1" w:lastRow="0" w:firstColumn="1" w:lastColumn="0" w:noHBand="0" w:noVBand="0"/>
        </w:tblPrEx>
        <w:trPr>
          <w:trHeight w:val="340"/>
        </w:trPr>
        <w:tc>
          <w:tcPr>
            <w:tcW w:w="3117" w:type="dxa"/>
            <w:gridSpan w:val="4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3E54934D" w14:textId="4CAAFCF9" w:rsidR="00AD4FE7" w:rsidRPr="00804941" w:rsidRDefault="00537B54" w:rsidP="003F0F70">
            <w:pPr>
              <w:rPr>
                <w:rFonts w:ascii="Book Antiqua" w:hAnsi="Book Antiqua"/>
                <w:b/>
                <w:sz w:val="22"/>
                <w:szCs w:val="22"/>
                <w:lang w:val="en-US"/>
              </w:rPr>
            </w:pPr>
            <w:r w:rsidRPr="00804941">
              <w:rPr>
                <w:rFonts w:ascii="Book Antiqua" w:hAnsi="Book Antiqua"/>
                <w:b/>
                <w:sz w:val="22"/>
                <w:szCs w:val="22"/>
                <w:lang w:val="en-US"/>
              </w:rPr>
              <w:t xml:space="preserve">Academic </w:t>
            </w:r>
            <w:r w:rsidR="00C05570" w:rsidRPr="00804941">
              <w:rPr>
                <w:rFonts w:ascii="Book Antiqua" w:hAnsi="Book Antiqua"/>
                <w:b/>
                <w:sz w:val="22"/>
                <w:szCs w:val="22"/>
                <w:lang w:val="en-US"/>
              </w:rPr>
              <w:t>Year</w:t>
            </w:r>
          </w:p>
        </w:tc>
        <w:tc>
          <w:tcPr>
            <w:tcW w:w="2551" w:type="dxa"/>
            <w:gridSpan w:val="6"/>
            <w:tcBorders>
              <w:top w:val="double" w:sz="4" w:space="0" w:color="auto"/>
              <w:bottom w:val="dotted" w:sz="4" w:space="0" w:color="auto"/>
              <w:right w:val="dotted" w:sz="2" w:space="0" w:color="auto"/>
            </w:tcBorders>
            <w:vAlign w:val="center"/>
          </w:tcPr>
          <w:p w14:paraId="4DA3C112" w14:textId="53891312" w:rsidR="00AD4FE7" w:rsidRPr="00804941" w:rsidRDefault="00844A40" w:rsidP="00815FE8">
            <w:pPr>
              <w:jc w:val="center"/>
              <w:rPr>
                <w:rFonts w:ascii="Book Antiqua" w:hAnsi="Book Antiqua"/>
                <w:sz w:val="22"/>
                <w:szCs w:val="22"/>
                <w:lang w:val="en-US"/>
              </w:rPr>
            </w:pPr>
            <w:r>
              <w:rPr>
                <w:rFonts w:ascii="Book Antiqua" w:hAnsi="Book Antiqua"/>
                <w:sz w:val="22"/>
                <w:szCs w:val="22"/>
                <w:lang w:val="en-US"/>
              </w:rPr>
              <w:t>2025/2026</w:t>
            </w:r>
          </w:p>
        </w:tc>
        <w:tc>
          <w:tcPr>
            <w:tcW w:w="1984" w:type="dxa"/>
            <w:gridSpan w:val="3"/>
            <w:tcBorders>
              <w:top w:val="double" w:sz="4" w:space="0" w:color="auto"/>
              <w:left w:val="dotted" w:sz="2" w:space="0" w:color="auto"/>
              <w:bottom w:val="dotted" w:sz="4" w:space="0" w:color="auto"/>
            </w:tcBorders>
            <w:vAlign w:val="center"/>
          </w:tcPr>
          <w:p w14:paraId="1E32B00D" w14:textId="0585AB3E" w:rsidR="00AD4FE7" w:rsidRPr="00804941" w:rsidRDefault="00537B54" w:rsidP="00815FE8">
            <w:pPr>
              <w:rPr>
                <w:rFonts w:ascii="Book Antiqua" w:hAnsi="Book Antiqua"/>
                <w:b/>
                <w:sz w:val="22"/>
                <w:szCs w:val="22"/>
                <w:lang w:val="en-US"/>
              </w:rPr>
            </w:pPr>
            <w:r w:rsidRPr="00804941">
              <w:rPr>
                <w:rFonts w:ascii="Book Antiqua" w:hAnsi="Book Antiqua"/>
                <w:b/>
                <w:sz w:val="22"/>
                <w:szCs w:val="22"/>
                <w:lang w:val="en-US"/>
              </w:rPr>
              <w:t>Semester</w:t>
            </w:r>
          </w:p>
        </w:tc>
        <w:tc>
          <w:tcPr>
            <w:tcW w:w="1986" w:type="dxa"/>
            <w:gridSpan w:val="4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19989467" w14:textId="389E38C6" w:rsidR="00AD4FE7" w:rsidRPr="00804941" w:rsidRDefault="00844A40" w:rsidP="00815FE8">
            <w:pPr>
              <w:jc w:val="center"/>
              <w:rPr>
                <w:rFonts w:ascii="Book Antiqua" w:hAnsi="Book Antiqua"/>
                <w:sz w:val="22"/>
                <w:szCs w:val="22"/>
                <w:lang w:val="en-US"/>
              </w:rPr>
            </w:pPr>
            <w:r>
              <w:rPr>
                <w:rFonts w:ascii="Book Antiqua" w:hAnsi="Book Antiqua"/>
                <w:sz w:val="22"/>
                <w:szCs w:val="22"/>
                <w:lang w:val="en-US"/>
              </w:rPr>
              <w:t>Summer</w:t>
            </w:r>
          </w:p>
        </w:tc>
      </w:tr>
      <w:tr w:rsidR="00354FAB" w:rsidRPr="00804941" w14:paraId="53547171" w14:textId="77777777" w:rsidTr="004243F9">
        <w:tblPrEx>
          <w:tblLook w:val="00A0" w:firstRow="1" w:lastRow="0" w:firstColumn="1" w:lastColumn="0" w:noHBand="0" w:noVBand="0"/>
        </w:tblPrEx>
        <w:trPr>
          <w:gridAfter w:val="1"/>
          <w:wAfter w:w="33" w:type="dxa"/>
          <w:trHeight w:val="340"/>
        </w:trPr>
        <w:tc>
          <w:tcPr>
            <w:tcW w:w="1134" w:type="dxa"/>
            <w:tcBorders>
              <w:top w:val="dotted" w:sz="4" w:space="0" w:color="auto"/>
              <w:bottom w:val="dotted" w:sz="2" w:space="0" w:color="auto"/>
              <w:right w:val="nil"/>
            </w:tcBorders>
            <w:vAlign w:val="center"/>
          </w:tcPr>
          <w:p w14:paraId="4DF9348A" w14:textId="139A2140" w:rsidR="00354FAB" w:rsidRPr="00804941" w:rsidRDefault="004243F9" w:rsidP="00354FAB">
            <w:pPr>
              <w:rPr>
                <w:rFonts w:ascii="Book Antiqua" w:hAnsi="Book Antiqua"/>
                <w:b/>
                <w:sz w:val="22"/>
                <w:szCs w:val="22"/>
                <w:lang w:val="en-US"/>
              </w:rPr>
            </w:pPr>
            <w:r w:rsidRPr="00804941">
              <w:rPr>
                <w:rFonts w:ascii="Book Antiqua" w:hAnsi="Book Antiqua"/>
                <w:b/>
                <w:sz w:val="22"/>
                <w:szCs w:val="22"/>
                <w:lang w:val="en-US"/>
              </w:rPr>
              <w:t>Study Program</w:t>
            </w:r>
          </w:p>
        </w:tc>
        <w:tc>
          <w:tcPr>
            <w:tcW w:w="2943" w:type="dxa"/>
            <w:gridSpan w:val="5"/>
            <w:tcBorders>
              <w:top w:val="dotted" w:sz="4" w:space="0" w:color="auto"/>
              <w:left w:val="nil"/>
              <w:bottom w:val="dotted" w:sz="2" w:space="0" w:color="auto"/>
              <w:right w:val="dotted" w:sz="4" w:space="0" w:color="auto"/>
            </w:tcBorders>
            <w:vAlign w:val="center"/>
          </w:tcPr>
          <w:p w14:paraId="6C617DBA" w14:textId="021C3AE9" w:rsidR="00A95E26" w:rsidRPr="00804941" w:rsidRDefault="00844A40" w:rsidP="00A95E26">
            <w:pPr>
              <w:rPr>
                <w:rFonts w:ascii="Book Antiqua" w:hAnsi="Book Antiqua"/>
                <w:sz w:val="22"/>
                <w:szCs w:val="22"/>
                <w:lang w:val="en-US"/>
              </w:rPr>
            </w:pPr>
            <w:r>
              <w:rPr>
                <w:rFonts w:ascii="Book Antiqua" w:hAnsi="Book Antiqua"/>
                <w:sz w:val="22"/>
                <w:szCs w:val="22"/>
                <w:lang w:val="en-US"/>
              </w:rPr>
              <w:t xml:space="preserve">University </w:t>
            </w:r>
            <w:r w:rsidR="00C05570">
              <w:rPr>
                <w:rFonts w:ascii="Book Antiqua" w:hAnsi="Book Antiqua"/>
                <w:sz w:val="22"/>
                <w:szCs w:val="22"/>
                <w:lang w:val="en-US"/>
              </w:rPr>
              <w:t>Undergraduate</w:t>
            </w:r>
            <w:r>
              <w:rPr>
                <w:rFonts w:ascii="Book Antiqua" w:hAnsi="Book Antiqua"/>
                <w:sz w:val="22"/>
                <w:szCs w:val="22"/>
                <w:lang w:val="en-US"/>
              </w:rPr>
              <w:t xml:space="preserve"> Program</w:t>
            </w:r>
          </w:p>
        </w:tc>
        <w:tc>
          <w:tcPr>
            <w:tcW w:w="1102" w:type="dxa"/>
            <w:gridSpan w:val="3"/>
            <w:tcBorders>
              <w:top w:val="dotted" w:sz="4" w:space="0" w:color="auto"/>
              <w:left w:val="dotted" w:sz="4" w:space="0" w:color="auto"/>
              <w:bottom w:val="dotted" w:sz="2" w:space="0" w:color="auto"/>
              <w:right w:val="nil"/>
            </w:tcBorders>
            <w:vAlign w:val="center"/>
          </w:tcPr>
          <w:p w14:paraId="7321427A" w14:textId="13F17576" w:rsidR="00354FAB" w:rsidRPr="00804941" w:rsidRDefault="00804941" w:rsidP="00CF294D">
            <w:pPr>
              <w:jc w:val="center"/>
              <w:rPr>
                <w:rFonts w:ascii="Book Antiqua" w:hAnsi="Book Antiqua"/>
                <w:b/>
                <w:sz w:val="22"/>
                <w:szCs w:val="22"/>
                <w:lang w:val="en-US"/>
              </w:rPr>
            </w:pPr>
            <w:r w:rsidRPr="00804941">
              <w:rPr>
                <w:rFonts w:ascii="Book Antiqua" w:hAnsi="Book Antiqua"/>
                <w:b/>
                <w:sz w:val="22"/>
                <w:szCs w:val="22"/>
                <w:lang w:val="en-US"/>
              </w:rPr>
              <w:t>Specialization / Major in</w:t>
            </w:r>
          </w:p>
        </w:tc>
        <w:tc>
          <w:tcPr>
            <w:tcW w:w="1985" w:type="dxa"/>
            <w:gridSpan w:val="2"/>
            <w:tcBorders>
              <w:top w:val="dotted" w:sz="4" w:space="0" w:color="auto"/>
              <w:left w:val="nil"/>
              <w:right w:val="dotted" w:sz="2" w:space="0" w:color="auto"/>
            </w:tcBorders>
            <w:vAlign w:val="center"/>
          </w:tcPr>
          <w:p w14:paraId="5E00308A" w14:textId="6A8353F0" w:rsidR="00354FAB" w:rsidRPr="00804941" w:rsidRDefault="00C05570" w:rsidP="00CF294D">
            <w:pPr>
              <w:jc w:val="center"/>
              <w:rPr>
                <w:rFonts w:ascii="Book Antiqua" w:hAnsi="Book Antiqua"/>
                <w:sz w:val="22"/>
                <w:szCs w:val="22"/>
                <w:lang w:val="en-US"/>
              </w:rPr>
            </w:pPr>
            <w:r>
              <w:rPr>
                <w:rFonts w:ascii="Book Antiqua" w:hAnsi="Book Antiqua"/>
                <w:sz w:val="22"/>
                <w:szCs w:val="22"/>
                <w:lang w:val="en-US"/>
              </w:rPr>
              <w:t>History</w:t>
            </w:r>
            <w:r w:rsidR="00844A40">
              <w:rPr>
                <w:rFonts w:ascii="Book Antiqua" w:hAnsi="Book Antiqua"/>
                <w:sz w:val="22"/>
                <w:szCs w:val="22"/>
                <w:lang w:val="en-US"/>
              </w:rPr>
              <w:t>, Sociology, C</w:t>
            </w:r>
            <w:r>
              <w:rPr>
                <w:rFonts w:ascii="Book Antiqua" w:hAnsi="Book Antiqua"/>
                <w:sz w:val="22"/>
                <w:szCs w:val="22"/>
                <w:lang w:val="en-US"/>
              </w:rPr>
              <w:t>ommunication S</w:t>
            </w:r>
            <w:r w:rsidR="00844A40">
              <w:rPr>
                <w:rFonts w:ascii="Book Antiqua" w:hAnsi="Book Antiqua"/>
                <w:sz w:val="22"/>
                <w:szCs w:val="22"/>
                <w:lang w:val="en-US"/>
              </w:rPr>
              <w:t>ciences</w:t>
            </w:r>
          </w:p>
        </w:tc>
        <w:tc>
          <w:tcPr>
            <w:tcW w:w="1058" w:type="dxa"/>
            <w:gridSpan w:val="4"/>
            <w:tcBorders>
              <w:top w:val="dotted" w:sz="4" w:space="0" w:color="auto"/>
              <w:left w:val="dotted" w:sz="2" w:space="0" w:color="auto"/>
            </w:tcBorders>
            <w:vAlign w:val="center"/>
          </w:tcPr>
          <w:p w14:paraId="4852FF77" w14:textId="203DFE03" w:rsidR="00354FAB" w:rsidRPr="00804941" w:rsidRDefault="004243F9" w:rsidP="003F0F70">
            <w:pPr>
              <w:rPr>
                <w:rFonts w:ascii="Book Antiqua" w:hAnsi="Book Antiqua"/>
                <w:b/>
                <w:sz w:val="22"/>
                <w:szCs w:val="22"/>
                <w:lang w:val="en-US"/>
              </w:rPr>
            </w:pPr>
            <w:r w:rsidRPr="00804941">
              <w:rPr>
                <w:rFonts w:ascii="Book Antiqua" w:hAnsi="Book Antiqua"/>
                <w:b/>
                <w:sz w:val="22"/>
                <w:szCs w:val="22"/>
                <w:lang w:val="en-US"/>
              </w:rPr>
              <w:t>Year of Study</w:t>
            </w:r>
          </w:p>
        </w:tc>
        <w:tc>
          <w:tcPr>
            <w:tcW w:w="1383" w:type="dxa"/>
            <w:tcBorders>
              <w:top w:val="dotted" w:sz="4" w:space="0" w:color="auto"/>
            </w:tcBorders>
            <w:vAlign w:val="center"/>
          </w:tcPr>
          <w:p w14:paraId="331F5033" w14:textId="02AFB68E" w:rsidR="00354FAB" w:rsidRPr="00804941" w:rsidRDefault="00C05570" w:rsidP="00B26C70">
            <w:pPr>
              <w:jc w:val="center"/>
              <w:rPr>
                <w:rFonts w:ascii="Book Antiqua" w:hAnsi="Book Antiqua"/>
                <w:sz w:val="22"/>
                <w:szCs w:val="22"/>
                <w:lang w:val="en-US"/>
              </w:rPr>
            </w:pPr>
            <w:r>
              <w:rPr>
                <w:rFonts w:ascii="Book Antiqua" w:hAnsi="Book Antiqua"/>
                <w:sz w:val="22"/>
                <w:szCs w:val="22"/>
                <w:lang w:val="en-US"/>
              </w:rPr>
              <w:t>1</w:t>
            </w:r>
            <w:r w:rsidR="00844A40">
              <w:rPr>
                <w:rFonts w:ascii="Book Antiqua" w:hAnsi="Book Antiqua"/>
                <w:sz w:val="22"/>
                <w:szCs w:val="22"/>
                <w:lang w:val="en-US"/>
              </w:rPr>
              <w:t>-3</w:t>
            </w:r>
            <w:r>
              <w:rPr>
                <w:rFonts w:ascii="Book Antiqua" w:hAnsi="Book Antiqua"/>
                <w:sz w:val="22"/>
                <w:szCs w:val="22"/>
                <w:lang w:val="en-US"/>
              </w:rPr>
              <w:t xml:space="preserve"> </w:t>
            </w:r>
          </w:p>
        </w:tc>
      </w:tr>
      <w:tr w:rsidR="008D4C2E" w:rsidRPr="00804941" w14:paraId="784A10E1" w14:textId="77777777" w:rsidTr="00CF294D">
        <w:tblPrEx>
          <w:tblLook w:val="00A0" w:firstRow="1" w:lastRow="0" w:firstColumn="1" w:lastColumn="0" w:noHBand="0" w:noVBand="0"/>
        </w:tblPrEx>
        <w:trPr>
          <w:trHeight w:val="567"/>
        </w:trPr>
        <w:tc>
          <w:tcPr>
            <w:tcW w:w="9638" w:type="dxa"/>
            <w:gridSpan w:val="17"/>
            <w:tcBorders>
              <w:top w:val="double" w:sz="2" w:space="0" w:color="auto"/>
              <w:bottom w:val="double" w:sz="2" w:space="0" w:color="auto"/>
            </w:tcBorders>
            <w:shd w:val="clear" w:color="auto" w:fill="95B3D7"/>
            <w:vAlign w:val="center"/>
          </w:tcPr>
          <w:p w14:paraId="6990EFBD" w14:textId="4A55FCF6" w:rsidR="008D4C2E" w:rsidRPr="00804941" w:rsidRDefault="008D4C2E" w:rsidP="00CF294D">
            <w:pPr>
              <w:rPr>
                <w:rFonts w:ascii="Book Antiqua" w:hAnsi="Book Antiqua"/>
                <w:b/>
                <w:sz w:val="22"/>
                <w:szCs w:val="22"/>
                <w:lang w:val="en-US"/>
              </w:rPr>
            </w:pPr>
            <w:r w:rsidRPr="00804941">
              <w:rPr>
                <w:rFonts w:ascii="Book Antiqua" w:hAnsi="Book Antiqua"/>
                <w:b/>
                <w:sz w:val="22"/>
                <w:szCs w:val="22"/>
                <w:lang w:val="en-US"/>
              </w:rPr>
              <w:t xml:space="preserve">I. </w:t>
            </w:r>
            <w:r w:rsidR="00537B54" w:rsidRPr="00804941">
              <w:rPr>
                <w:rFonts w:ascii="Book Antiqua" w:hAnsi="Book Antiqua"/>
                <w:b/>
                <w:sz w:val="22"/>
                <w:szCs w:val="22"/>
                <w:lang w:val="en-US"/>
              </w:rPr>
              <w:t>BASIC COURSE INFORMATION</w:t>
            </w:r>
          </w:p>
        </w:tc>
      </w:tr>
      <w:tr w:rsidR="008D4C2E" w:rsidRPr="00804941" w14:paraId="12E9A7E3" w14:textId="77777777" w:rsidTr="00AD4FE7">
        <w:tblPrEx>
          <w:tblLook w:val="00A0" w:firstRow="1" w:lastRow="0" w:firstColumn="1" w:lastColumn="0" w:noHBand="0" w:noVBand="0"/>
        </w:tblPrEx>
        <w:trPr>
          <w:trHeight w:val="340"/>
        </w:trPr>
        <w:tc>
          <w:tcPr>
            <w:tcW w:w="2407" w:type="dxa"/>
            <w:gridSpan w:val="2"/>
            <w:tcBorders>
              <w:top w:val="double" w:sz="2" w:space="0" w:color="auto"/>
            </w:tcBorders>
            <w:vAlign w:val="center"/>
          </w:tcPr>
          <w:p w14:paraId="4C76852B" w14:textId="03C8B457" w:rsidR="008D4C2E" w:rsidRPr="00804941" w:rsidRDefault="00537B54" w:rsidP="00CF294D">
            <w:pPr>
              <w:rPr>
                <w:rFonts w:ascii="Book Antiqua" w:hAnsi="Book Antiqua"/>
                <w:b/>
                <w:sz w:val="22"/>
                <w:szCs w:val="22"/>
                <w:lang w:val="en-US"/>
              </w:rPr>
            </w:pPr>
            <w:r w:rsidRPr="00804941">
              <w:rPr>
                <w:rFonts w:ascii="Book Antiqua" w:hAnsi="Book Antiqua"/>
                <w:b/>
                <w:sz w:val="22"/>
                <w:szCs w:val="22"/>
                <w:lang w:val="en-US"/>
              </w:rPr>
              <w:t>Name</w:t>
            </w:r>
          </w:p>
        </w:tc>
        <w:tc>
          <w:tcPr>
            <w:tcW w:w="7231" w:type="dxa"/>
            <w:gridSpan w:val="15"/>
            <w:tcBorders>
              <w:top w:val="double" w:sz="2" w:space="0" w:color="auto"/>
            </w:tcBorders>
            <w:vAlign w:val="center"/>
          </w:tcPr>
          <w:p w14:paraId="79DF9F28" w14:textId="4B1663CA" w:rsidR="008D4C2E" w:rsidRPr="00804941" w:rsidRDefault="00844A40" w:rsidP="00CF294D">
            <w:pPr>
              <w:rPr>
                <w:rFonts w:ascii="Book Antiqua" w:hAnsi="Book Antiqua"/>
                <w:sz w:val="22"/>
                <w:szCs w:val="22"/>
                <w:lang w:val="en-US"/>
              </w:rPr>
            </w:pPr>
            <w:r>
              <w:rPr>
                <w:rFonts w:ascii="Book Antiqua" w:hAnsi="Book Antiqua"/>
                <w:sz w:val="22"/>
                <w:szCs w:val="22"/>
                <w:lang w:val="en-US"/>
              </w:rPr>
              <w:t>The Alka of Sinj</w:t>
            </w:r>
          </w:p>
        </w:tc>
      </w:tr>
      <w:tr w:rsidR="008D4C2E" w:rsidRPr="00804941" w14:paraId="6F43E411" w14:textId="77777777" w:rsidTr="00AD4FE7">
        <w:tblPrEx>
          <w:tblLook w:val="00A0" w:firstRow="1" w:lastRow="0" w:firstColumn="1" w:lastColumn="0" w:noHBand="0" w:noVBand="0"/>
        </w:tblPrEx>
        <w:trPr>
          <w:trHeight w:val="340"/>
        </w:trPr>
        <w:tc>
          <w:tcPr>
            <w:tcW w:w="2407" w:type="dxa"/>
            <w:gridSpan w:val="2"/>
            <w:vAlign w:val="center"/>
          </w:tcPr>
          <w:p w14:paraId="28DA67BD" w14:textId="7183A611" w:rsidR="008D4C2E" w:rsidRPr="00804941" w:rsidRDefault="00537B54" w:rsidP="00CF294D">
            <w:pPr>
              <w:rPr>
                <w:rFonts w:ascii="Book Antiqua" w:hAnsi="Book Antiqua"/>
                <w:b/>
                <w:sz w:val="22"/>
                <w:szCs w:val="22"/>
                <w:lang w:val="en-US"/>
              </w:rPr>
            </w:pPr>
            <w:r w:rsidRPr="00804941">
              <w:rPr>
                <w:rFonts w:ascii="Book Antiqua" w:hAnsi="Book Antiqua"/>
                <w:b/>
                <w:sz w:val="22"/>
                <w:szCs w:val="22"/>
                <w:lang w:val="en-US"/>
              </w:rPr>
              <w:t>Abbreviation</w:t>
            </w:r>
          </w:p>
        </w:tc>
        <w:tc>
          <w:tcPr>
            <w:tcW w:w="2411" w:type="dxa"/>
            <w:gridSpan w:val="6"/>
            <w:tcBorders>
              <w:right w:val="dotted" w:sz="2" w:space="0" w:color="auto"/>
            </w:tcBorders>
            <w:vAlign w:val="center"/>
          </w:tcPr>
          <w:p w14:paraId="5DCA80F2" w14:textId="77777777" w:rsidR="008D4C2E" w:rsidRPr="00804941" w:rsidRDefault="008D4C2E" w:rsidP="00CF294D">
            <w:pPr>
              <w:jc w:val="center"/>
              <w:rPr>
                <w:rFonts w:ascii="Book Antiqua" w:hAnsi="Book Antiqua"/>
                <w:sz w:val="22"/>
                <w:szCs w:val="22"/>
                <w:lang w:val="en-US"/>
              </w:rPr>
            </w:pPr>
          </w:p>
        </w:tc>
        <w:tc>
          <w:tcPr>
            <w:tcW w:w="2409" w:type="dxa"/>
            <w:gridSpan w:val="4"/>
            <w:tcBorders>
              <w:left w:val="dotted" w:sz="2" w:space="0" w:color="auto"/>
            </w:tcBorders>
            <w:vAlign w:val="center"/>
          </w:tcPr>
          <w:p w14:paraId="3CC1A219" w14:textId="5EF66550" w:rsidR="008D4C2E" w:rsidRPr="00804941" w:rsidRDefault="00537B54" w:rsidP="00CF294D">
            <w:pPr>
              <w:rPr>
                <w:rFonts w:ascii="Book Antiqua" w:hAnsi="Book Antiqua"/>
                <w:b/>
                <w:sz w:val="22"/>
                <w:szCs w:val="22"/>
                <w:lang w:val="en-US"/>
              </w:rPr>
            </w:pPr>
            <w:r w:rsidRPr="00804941">
              <w:rPr>
                <w:rFonts w:ascii="Book Antiqua" w:hAnsi="Book Antiqua"/>
                <w:b/>
                <w:sz w:val="22"/>
                <w:szCs w:val="22"/>
                <w:lang w:val="en-US"/>
              </w:rPr>
              <w:t>Code</w:t>
            </w:r>
          </w:p>
        </w:tc>
        <w:tc>
          <w:tcPr>
            <w:tcW w:w="2411" w:type="dxa"/>
            <w:gridSpan w:val="5"/>
            <w:vAlign w:val="center"/>
          </w:tcPr>
          <w:p w14:paraId="6B747F48" w14:textId="77777777" w:rsidR="008D4C2E" w:rsidRPr="00804941" w:rsidRDefault="008D4C2E" w:rsidP="00CF294D">
            <w:pPr>
              <w:jc w:val="center"/>
              <w:rPr>
                <w:rFonts w:ascii="Book Antiqua" w:hAnsi="Book Antiqua"/>
                <w:sz w:val="22"/>
                <w:szCs w:val="22"/>
                <w:lang w:val="en-US"/>
              </w:rPr>
            </w:pPr>
          </w:p>
        </w:tc>
      </w:tr>
      <w:tr w:rsidR="008D4C2E" w:rsidRPr="00804941" w14:paraId="6A7B0259" w14:textId="77777777" w:rsidTr="00AD4FE7">
        <w:tblPrEx>
          <w:tblLook w:val="00A0" w:firstRow="1" w:lastRow="0" w:firstColumn="1" w:lastColumn="0" w:noHBand="0" w:noVBand="0"/>
        </w:tblPrEx>
        <w:trPr>
          <w:trHeight w:val="340"/>
        </w:trPr>
        <w:tc>
          <w:tcPr>
            <w:tcW w:w="2407" w:type="dxa"/>
            <w:gridSpan w:val="2"/>
            <w:vAlign w:val="center"/>
          </w:tcPr>
          <w:p w14:paraId="1A914435" w14:textId="79A2D0AF" w:rsidR="008D4C2E" w:rsidRPr="00804941" w:rsidRDefault="008D4C2E" w:rsidP="00CF294D">
            <w:pPr>
              <w:rPr>
                <w:rFonts w:ascii="Book Antiqua" w:hAnsi="Book Antiqua"/>
                <w:b/>
                <w:sz w:val="22"/>
                <w:szCs w:val="22"/>
                <w:lang w:val="en-US"/>
              </w:rPr>
            </w:pPr>
            <w:r w:rsidRPr="00804941">
              <w:rPr>
                <w:rFonts w:ascii="Book Antiqua" w:hAnsi="Book Antiqua"/>
                <w:b/>
                <w:sz w:val="22"/>
                <w:szCs w:val="22"/>
                <w:lang w:val="en-US"/>
              </w:rPr>
              <w:t xml:space="preserve">Status </w:t>
            </w:r>
          </w:p>
        </w:tc>
        <w:tc>
          <w:tcPr>
            <w:tcW w:w="2411" w:type="dxa"/>
            <w:gridSpan w:val="6"/>
            <w:tcBorders>
              <w:right w:val="dotted" w:sz="2" w:space="0" w:color="auto"/>
            </w:tcBorders>
            <w:vAlign w:val="center"/>
          </w:tcPr>
          <w:p w14:paraId="51F26B9C" w14:textId="7BF9E363" w:rsidR="008D4C2E" w:rsidRPr="00804941" w:rsidRDefault="00844A40" w:rsidP="00CF294D">
            <w:pPr>
              <w:jc w:val="center"/>
              <w:rPr>
                <w:rFonts w:ascii="Book Antiqua" w:hAnsi="Book Antiqua"/>
                <w:sz w:val="22"/>
                <w:szCs w:val="22"/>
                <w:lang w:val="en-US"/>
              </w:rPr>
            </w:pPr>
            <w:r>
              <w:rPr>
                <w:rFonts w:ascii="Book Antiqua" w:hAnsi="Book Antiqua"/>
                <w:sz w:val="22"/>
                <w:szCs w:val="22"/>
                <w:lang w:val="en-US"/>
              </w:rPr>
              <w:t>Elective</w:t>
            </w:r>
          </w:p>
        </w:tc>
        <w:tc>
          <w:tcPr>
            <w:tcW w:w="2409" w:type="dxa"/>
            <w:gridSpan w:val="4"/>
            <w:tcBorders>
              <w:left w:val="dotted" w:sz="2" w:space="0" w:color="auto"/>
            </w:tcBorders>
            <w:vAlign w:val="center"/>
          </w:tcPr>
          <w:p w14:paraId="5C172F04" w14:textId="2D99A02E" w:rsidR="008D4C2E" w:rsidRPr="00804941" w:rsidRDefault="008D4C2E" w:rsidP="00CF294D">
            <w:pPr>
              <w:rPr>
                <w:rFonts w:ascii="Book Antiqua" w:hAnsi="Book Antiqua"/>
                <w:b/>
                <w:sz w:val="22"/>
                <w:szCs w:val="22"/>
                <w:lang w:val="en-US"/>
              </w:rPr>
            </w:pPr>
            <w:r w:rsidRPr="00804941">
              <w:rPr>
                <w:rFonts w:ascii="Book Antiqua" w:hAnsi="Book Antiqua"/>
                <w:b/>
                <w:sz w:val="22"/>
                <w:szCs w:val="22"/>
                <w:lang w:val="en-US"/>
              </w:rPr>
              <w:t xml:space="preserve">ECTS </w:t>
            </w:r>
          </w:p>
        </w:tc>
        <w:tc>
          <w:tcPr>
            <w:tcW w:w="2411" w:type="dxa"/>
            <w:gridSpan w:val="5"/>
            <w:vAlign w:val="center"/>
          </w:tcPr>
          <w:p w14:paraId="00738326" w14:textId="7FE22AEF" w:rsidR="008D4C2E" w:rsidRPr="00804941" w:rsidRDefault="00C05570" w:rsidP="00CF294D">
            <w:pPr>
              <w:jc w:val="center"/>
              <w:rPr>
                <w:rFonts w:ascii="Book Antiqua" w:hAnsi="Book Antiqua"/>
                <w:sz w:val="22"/>
                <w:szCs w:val="22"/>
                <w:lang w:val="en-US"/>
              </w:rPr>
            </w:pPr>
            <w:r>
              <w:rPr>
                <w:rFonts w:ascii="Book Antiqua" w:hAnsi="Book Antiqua"/>
                <w:sz w:val="22"/>
                <w:szCs w:val="22"/>
                <w:lang w:val="en-US"/>
              </w:rPr>
              <w:t>5</w:t>
            </w:r>
          </w:p>
        </w:tc>
      </w:tr>
      <w:tr w:rsidR="008D4C2E" w:rsidRPr="00804941" w14:paraId="5BE195A4" w14:textId="77777777" w:rsidTr="00AD4FE7">
        <w:tblPrEx>
          <w:tblLook w:val="00A0" w:firstRow="1" w:lastRow="0" w:firstColumn="1" w:lastColumn="0" w:noHBand="0" w:noVBand="0"/>
        </w:tblPrEx>
        <w:trPr>
          <w:trHeight w:val="340"/>
        </w:trPr>
        <w:tc>
          <w:tcPr>
            <w:tcW w:w="3400" w:type="dxa"/>
            <w:gridSpan w:val="5"/>
            <w:tcBorders>
              <w:bottom w:val="single" w:sz="2" w:space="0" w:color="auto"/>
            </w:tcBorders>
            <w:vAlign w:val="center"/>
          </w:tcPr>
          <w:p w14:paraId="0C15FD5B" w14:textId="3984B2BC" w:rsidR="008D4C2E" w:rsidRPr="00804941" w:rsidRDefault="00537B54" w:rsidP="00CF294D">
            <w:pPr>
              <w:rPr>
                <w:rFonts w:ascii="Book Antiqua" w:hAnsi="Book Antiqua"/>
                <w:b/>
                <w:sz w:val="22"/>
                <w:szCs w:val="22"/>
                <w:lang w:val="en-US"/>
              </w:rPr>
            </w:pPr>
            <w:r w:rsidRPr="00804941">
              <w:rPr>
                <w:rFonts w:ascii="Book Antiqua" w:hAnsi="Book Antiqua"/>
                <w:b/>
                <w:sz w:val="22"/>
                <w:szCs w:val="22"/>
                <w:lang w:val="en-US"/>
              </w:rPr>
              <w:t>Prerequisites</w:t>
            </w:r>
          </w:p>
        </w:tc>
        <w:tc>
          <w:tcPr>
            <w:tcW w:w="6238" w:type="dxa"/>
            <w:gridSpan w:val="12"/>
            <w:tcBorders>
              <w:bottom w:val="single" w:sz="2" w:space="0" w:color="auto"/>
            </w:tcBorders>
            <w:vAlign w:val="center"/>
          </w:tcPr>
          <w:p w14:paraId="42A55603" w14:textId="1052C2A3" w:rsidR="008D4C2E" w:rsidRPr="00804941" w:rsidRDefault="00844A40" w:rsidP="00CF294D">
            <w:pPr>
              <w:rPr>
                <w:rFonts w:ascii="Book Antiqua" w:hAnsi="Book Antiqua"/>
                <w:sz w:val="22"/>
                <w:szCs w:val="22"/>
                <w:lang w:val="en-US"/>
              </w:rPr>
            </w:pPr>
            <w:r>
              <w:rPr>
                <w:rFonts w:ascii="Book Antiqua" w:hAnsi="Book Antiqua"/>
                <w:sz w:val="22"/>
                <w:szCs w:val="22"/>
                <w:lang w:val="en-US"/>
              </w:rPr>
              <w:t>None.</w:t>
            </w:r>
          </w:p>
        </w:tc>
      </w:tr>
      <w:tr w:rsidR="008D4C2E" w:rsidRPr="00804941" w14:paraId="64637E1B" w14:textId="77777777" w:rsidTr="00CF294D">
        <w:tblPrEx>
          <w:tblLook w:val="00A0" w:firstRow="1" w:lastRow="0" w:firstColumn="1" w:lastColumn="0" w:noHBand="0" w:noVBand="0"/>
        </w:tblPrEx>
        <w:trPr>
          <w:trHeight w:val="454"/>
        </w:trPr>
        <w:tc>
          <w:tcPr>
            <w:tcW w:w="9638" w:type="dxa"/>
            <w:gridSpan w:val="17"/>
            <w:tcBorders>
              <w:top w:val="single" w:sz="2" w:space="0" w:color="auto"/>
              <w:bottom w:val="single" w:sz="2" w:space="0" w:color="auto"/>
            </w:tcBorders>
            <w:shd w:val="clear" w:color="auto" w:fill="DBE5F1"/>
            <w:vAlign w:val="center"/>
          </w:tcPr>
          <w:p w14:paraId="7836ABA3" w14:textId="5EB3D0E6" w:rsidR="008D4C2E" w:rsidRPr="00804941" w:rsidRDefault="00881514" w:rsidP="00CF294D">
            <w:pPr>
              <w:rPr>
                <w:rFonts w:ascii="Book Antiqua" w:hAnsi="Book Antiqua"/>
                <w:b/>
                <w:i/>
                <w:sz w:val="22"/>
                <w:szCs w:val="22"/>
                <w:lang w:val="en-US"/>
              </w:rPr>
            </w:pPr>
            <w:r w:rsidRPr="00804941">
              <w:rPr>
                <w:rFonts w:ascii="Book Antiqua" w:hAnsi="Book Antiqua"/>
                <w:b/>
                <w:i/>
                <w:sz w:val="22"/>
                <w:szCs w:val="22"/>
                <w:lang w:val="en-US"/>
              </w:rPr>
              <w:t>Total Course Workload</w:t>
            </w:r>
          </w:p>
        </w:tc>
      </w:tr>
      <w:tr w:rsidR="008D4C2E" w:rsidRPr="00804941" w14:paraId="00119CF0" w14:textId="77777777" w:rsidTr="00CF294D">
        <w:tblPrEx>
          <w:tblLook w:val="00A0" w:firstRow="1" w:lastRow="0" w:firstColumn="1" w:lastColumn="0" w:noHBand="0" w:noVBand="0"/>
        </w:tblPrEx>
        <w:trPr>
          <w:trHeight w:val="340"/>
        </w:trPr>
        <w:tc>
          <w:tcPr>
            <w:tcW w:w="3117" w:type="dxa"/>
            <w:gridSpan w:val="4"/>
            <w:tcBorders>
              <w:top w:val="single" w:sz="2" w:space="0" w:color="auto"/>
            </w:tcBorders>
            <w:vAlign w:val="center"/>
          </w:tcPr>
          <w:p w14:paraId="57E9AF3E" w14:textId="4FE669C1" w:rsidR="008D4C2E" w:rsidRPr="00804941" w:rsidRDefault="00881514" w:rsidP="00CF294D">
            <w:pPr>
              <w:rPr>
                <w:rFonts w:ascii="Book Antiqua" w:hAnsi="Book Antiqua"/>
                <w:b/>
                <w:sz w:val="22"/>
                <w:szCs w:val="22"/>
                <w:lang w:val="en-US"/>
              </w:rPr>
            </w:pPr>
            <w:r w:rsidRPr="00804941">
              <w:rPr>
                <w:rFonts w:ascii="Book Antiqua" w:hAnsi="Book Antiqua"/>
                <w:b/>
                <w:sz w:val="22"/>
                <w:szCs w:val="22"/>
                <w:lang w:val="en-US"/>
              </w:rPr>
              <w:t>Teaching Mode</w:t>
            </w:r>
          </w:p>
        </w:tc>
        <w:tc>
          <w:tcPr>
            <w:tcW w:w="1701" w:type="dxa"/>
            <w:gridSpan w:val="4"/>
            <w:tcBorders>
              <w:top w:val="single" w:sz="2" w:space="0" w:color="auto"/>
              <w:right w:val="dotted" w:sz="2" w:space="0" w:color="auto"/>
            </w:tcBorders>
            <w:vAlign w:val="center"/>
          </w:tcPr>
          <w:p w14:paraId="3AF4CAC5" w14:textId="27DD37CA" w:rsidR="008D4C2E" w:rsidRPr="00804941" w:rsidRDefault="00881514" w:rsidP="00CF294D">
            <w:pPr>
              <w:jc w:val="center"/>
              <w:rPr>
                <w:rFonts w:ascii="Book Antiqua" w:hAnsi="Book Antiqua"/>
                <w:b/>
                <w:sz w:val="22"/>
                <w:szCs w:val="22"/>
                <w:lang w:val="en-US"/>
              </w:rPr>
            </w:pPr>
            <w:r w:rsidRPr="00804941">
              <w:rPr>
                <w:rFonts w:ascii="Book Antiqua" w:hAnsi="Book Antiqua"/>
                <w:b/>
                <w:sz w:val="22"/>
                <w:szCs w:val="22"/>
                <w:lang w:val="en-US"/>
              </w:rPr>
              <w:t>Total Hours</w:t>
            </w:r>
          </w:p>
        </w:tc>
        <w:tc>
          <w:tcPr>
            <w:tcW w:w="3118" w:type="dxa"/>
            <w:gridSpan w:val="6"/>
            <w:tcBorders>
              <w:top w:val="single" w:sz="2" w:space="0" w:color="auto"/>
              <w:left w:val="dotted" w:sz="2" w:space="0" w:color="auto"/>
            </w:tcBorders>
            <w:vAlign w:val="center"/>
          </w:tcPr>
          <w:p w14:paraId="5C13BAF6" w14:textId="04E97DAA" w:rsidR="008D4C2E" w:rsidRPr="00804941" w:rsidRDefault="00881514" w:rsidP="00CF294D">
            <w:pPr>
              <w:rPr>
                <w:rFonts w:ascii="Book Antiqua" w:hAnsi="Book Antiqua"/>
                <w:b/>
                <w:sz w:val="22"/>
                <w:szCs w:val="22"/>
                <w:lang w:val="en-US"/>
              </w:rPr>
            </w:pPr>
            <w:r w:rsidRPr="00804941">
              <w:rPr>
                <w:rFonts w:ascii="Book Antiqua" w:hAnsi="Book Antiqua"/>
                <w:b/>
                <w:sz w:val="22"/>
                <w:szCs w:val="22"/>
                <w:lang w:val="en-US"/>
              </w:rPr>
              <w:t>Teaching Mode</w:t>
            </w:r>
          </w:p>
        </w:tc>
        <w:tc>
          <w:tcPr>
            <w:tcW w:w="1702" w:type="dxa"/>
            <w:gridSpan w:val="3"/>
            <w:tcBorders>
              <w:top w:val="single" w:sz="2" w:space="0" w:color="auto"/>
            </w:tcBorders>
            <w:vAlign w:val="center"/>
          </w:tcPr>
          <w:p w14:paraId="7BF84F92" w14:textId="169C2DD6" w:rsidR="008D4C2E" w:rsidRPr="00804941" w:rsidRDefault="00881514" w:rsidP="00CF294D">
            <w:pPr>
              <w:jc w:val="center"/>
              <w:rPr>
                <w:rFonts w:ascii="Book Antiqua" w:hAnsi="Book Antiqua"/>
                <w:b/>
                <w:sz w:val="22"/>
                <w:szCs w:val="22"/>
                <w:lang w:val="en-US"/>
              </w:rPr>
            </w:pPr>
            <w:r w:rsidRPr="00804941">
              <w:rPr>
                <w:rFonts w:ascii="Book Antiqua" w:hAnsi="Book Antiqua"/>
                <w:b/>
                <w:sz w:val="22"/>
                <w:szCs w:val="22"/>
                <w:lang w:val="en-US"/>
              </w:rPr>
              <w:t>Total Hours</w:t>
            </w:r>
          </w:p>
        </w:tc>
      </w:tr>
      <w:tr w:rsidR="008D4C2E" w:rsidRPr="00804941" w14:paraId="11AA2B06" w14:textId="77777777" w:rsidTr="00CF294D">
        <w:tblPrEx>
          <w:tblLook w:val="00A0" w:firstRow="1" w:lastRow="0" w:firstColumn="1" w:lastColumn="0" w:noHBand="0" w:noVBand="0"/>
        </w:tblPrEx>
        <w:trPr>
          <w:trHeight w:val="340"/>
        </w:trPr>
        <w:tc>
          <w:tcPr>
            <w:tcW w:w="3117" w:type="dxa"/>
            <w:gridSpan w:val="4"/>
            <w:vAlign w:val="center"/>
          </w:tcPr>
          <w:p w14:paraId="3EBE5145" w14:textId="2C2BD926" w:rsidR="008D4C2E" w:rsidRPr="00804941" w:rsidRDefault="00881514" w:rsidP="00CF294D">
            <w:pPr>
              <w:rPr>
                <w:rFonts w:ascii="Book Antiqua" w:hAnsi="Book Antiqua"/>
                <w:sz w:val="22"/>
                <w:szCs w:val="22"/>
                <w:lang w:val="en-US"/>
              </w:rPr>
            </w:pPr>
            <w:r w:rsidRPr="00804941">
              <w:rPr>
                <w:rFonts w:ascii="Book Antiqua" w:hAnsi="Book Antiqua"/>
                <w:sz w:val="22"/>
                <w:szCs w:val="22"/>
                <w:lang w:val="en-US"/>
              </w:rPr>
              <w:t>Lectures</w:t>
            </w:r>
          </w:p>
        </w:tc>
        <w:tc>
          <w:tcPr>
            <w:tcW w:w="1701" w:type="dxa"/>
            <w:gridSpan w:val="4"/>
            <w:tcBorders>
              <w:right w:val="dotted" w:sz="2" w:space="0" w:color="auto"/>
            </w:tcBorders>
            <w:vAlign w:val="center"/>
          </w:tcPr>
          <w:p w14:paraId="264092BF" w14:textId="7142726D" w:rsidR="008D4C2E" w:rsidRPr="00804941" w:rsidRDefault="00C05570" w:rsidP="00CF294D">
            <w:pPr>
              <w:jc w:val="center"/>
              <w:rPr>
                <w:rFonts w:ascii="Book Antiqua" w:hAnsi="Book Antiqua"/>
                <w:sz w:val="22"/>
                <w:szCs w:val="22"/>
                <w:lang w:val="en-US"/>
              </w:rPr>
            </w:pPr>
            <w:r>
              <w:rPr>
                <w:rFonts w:ascii="Book Antiqua" w:hAnsi="Book Antiqua"/>
                <w:sz w:val="22"/>
                <w:szCs w:val="22"/>
                <w:lang w:val="en-US"/>
              </w:rPr>
              <w:t>30</w:t>
            </w:r>
          </w:p>
        </w:tc>
        <w:tc>
          <w:tcPr>
            <w:tcW w:w="3118" w:type="dxa"/>
            <w:gridSpan w:val="6"/>
            <w:tcBorders>
              <w:left w:val="dotted" w:sz="2" w:space="0" w:color="auto"/>
            </w:tcBorders>
            <w:vAlign w:val="center"/>
          </w:tcPr>
          <w:p w14:paraId="164A5FDD" w14:textId="00D7F035" w:rsidR="008D4C2E" w:rsidRPr="00804941" w:rsidRDefault="00881514" w:rsidP="00D25306">
            <w:pPr>
              <w:rPr>
                <w:rFonts w:ascii="Book Antiqua" w:hAnsi="Book Antiqua"/>
                <w:sz w:val="22"/>
                <w:szCs w:val="22"/>
                <w:lang w:val="en-US"/>
              </w:rPr>
            </w:pPr>
            <w:r w:rsidRPr="00804941">
              <w:rPr>
                <w:rFonts w:ascii="Book Antiqua" w:hAnsi="Book Antiqua"/>
                <w:sz w:val="22"/>
                <w:szCs w:val="22"/>
                <w:lang w:val="en-US"/>
              </w:rPr>
              <w:t>Seminars</w:t>
            </w:r>
          </w:p>
        </w:tc>
        <w:tc>
          <w:tcPr>
            <w:tcW w:w="1702" w:type="dxa"/>
            <w:gridSpan w:val="3"/>
            <w:vAlign w:val="center"/>
          </w:tcPr>
          <w:p w14:paraId="3E4C56C9" w14:textId="542F4230" w:rsidR="008D4C2E" w:rsidRPr="00804941" w:rsidRDefault="00C05570" w:rsidP="00CF294D">
            <w:pPr>
              <w:jc w:val="center"/>
              <w:rPr>
                <w:rFonts w:ascii="Book Antiqua" w:hAnsi="Book Antiqua"/>
                <w:sz w:val="22"/>
                <w:szCs w:val="22"/>
                <w:lang w:val="en-US"/>
              </w:rPr>
            </w:pPr>
            <w:r>
              <w:rPr>
                <w:rFonts w:ascii="Book Antiqua" w:hAnsi="Book Antiqua"/>
                <w:sz w:val="22"/>
                <w:szCs w:val="22"/>
                <w:lang w:val="en-US"/>
              </w:rPr>
              <w:t>15</w:t>
            </w:r>
          </w:p>
        </w:tc>
      </w:tr>
      <w:tr w:rsidR="008D4C2E" w:rsidRPr="00804941" w14:paraId="2796ADDD" w14:textId="77777777" w:rsidTr="00AD4FE7">
        <w:tblPrEx>
          <w:tblLook w:val="00A0" w:firstRow="1" w:lastRow="0" w:firstColumn="1" w:lastColumn="0" w:noHBand="0" w:noVBand="0"/>
        </w:tblPrEx>
        <w:trPr>
          <w:trHeight w:val="340"/>
        </w:trPr>
        <w:tc>
          <w:tcPr>
            <w:tcW w:w="4251" w:type="dxa"/>
            <w:gridSpan w:val="7"/>
            <w:tcBorders>
              <w:bottom w:val="double" w:sz="2" w:space="0" w:color="auto"/>
            </w:tcBorders>
            <w:vAlign w:val="center"/>
          </w:tcPr>
          <w:p w14:paraId="48413C07" w14:textId="44946504" w:rsidR="008D4C2E" w:rsidRPr="00804941" w:rsidRDefault="00881514" w:rsidP="00CF294D">
            <w:pPr>
              <w:rPr>
                <w:rFonts w:ascii="Book Antiqua" w:hAnsi="Book Antiqua"/>
                <w:b/>
                <w:sz w:val="22"/>
                <w:szCs w:val="22"/>
                <w:lang w:val="en-US"/>
              </w:rPr>
            </w:pPr>
            <w:r w:rsidRPr="00804941">
              <w:rPr>
                <w:rFonts w:ascii="Book Antiqua" w:hAnsi="Book Antiqua"/>
                <w:b/>
                <w:sz w:val="22"/>
                <w:szCs w:val="22"/>
                <w:lang w:val="en-US"/>
              </w:rPr>
              <w:t>Class Time and Place</w:t>
            </w:r>
            <w:r w:rsidR="008D4C2E" w:rsidRPr="00804941">
              <w:rPr>
                <w:rFonts w:ascii="Book Antiqua" w:hAnsi="Book Antiqua"/>
                <w:b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5387" w:type="dxa"/>
            <w:gridSpan w:val="10"/>
            <w:tcBorders>
              <w:bottom w:val="double" w:sz="2" w:space="0" w:color="auto"/>
            </w:tcBorders>
            <w:vAlign w:val="center"/>
          </w:tcPr>
          <w:p w14:paraId="09A8B0E3" w14:textId="7F7979C2" w:rsidR="008D4C2E" w:rsidRPr="00804941" w:rsidRDefault="00881514" w:rsidP="00D84685">
            <w:pPr>
              <w:rPr>
                <w:rFonts w:ascii="Book Antiqua" w:hAnsi="Book Antiqua"/>
                <w:sz w:val="22"/>
                <w:szCs w:val="22"/>
                <w:lang w:val="en-US"/>
              </w:rPr>
            </w:pPr>
            <w:r w:rsidRPr="00804941">
              <w:rPr>
                <w:rFonts w:ascii="Book Antiqua" w:hAnsi="Book Antiqua"/>
                <w:sz w:val="22"/>
                <w:szCs w:val="22"/>
                <w:lang w:val="en-US"/>
              </w:rPr>
              <w:t>C</w:t>
            </w:r>
            <w:r w:rsidR="001615C9">
              <w:rPr>
                <w:rFonts w:ascii="Book Antiqua" w:hAnsi="Book Antiqua"/>
                <w:sz w:val="22"/>
                <w:szCs w:val="22"/>
                <w:lang w:val="en-US"/>
              </w:rPr>
              <w:t>UC</w:t>
            </w:r>
            <w:r w:rsidR="00D25306" w:rsidRPr="00804941">
              <w:rPr>
                <w:rFonts w:ascii="Book Antiqua" w:hAnsi="Book Antiqua"/>
                <w:sz w:val="22"/>
                <w:szCs w:val="22"/>
                <w:lang w:val="en-US"/>
              </w:rPr>
              <w:t xml:space="preserve"> </w:t>
            </w:r>
            <w:r w:rsidR="00804941" w:rsidRPr="00804941">
              <w:rPr>
                <w:rFonts w:ascii="Book Antiqua" w:hAnsi="Book Antiqua"/>
                <w:sz w:val="22"/>
                <w:szCs w:val="22"/>
                <w:lang w:val="en-US"/>
              </w:rPr>
              <w:t>according</w:t>
            </w:r>
            <w:r w:rsidRPr="00804941">
              <w:rPr>
                <w:rFonts w:ascii="Book Antiqua" w:hAnsi="Book Antiqua"/>
                <w:sz w:val="22"/>
                <w:szCs w:val="22"/>
                <w:lang w:val="en-US"/>
              </w:rPr>
              <w:t xml:space="preserve"> to published timetable</w:t>
            </w:r>
          </w:p>
        </w:tc>
      </w:tr>
    </w:tbl>
    <w:p w14:paraId="5A98B001" w14:textId="77777777" w:rsidR="008D4C2E" w:rsidRPr="00804941" w:rsidRDefault="008D4C2E" w:rsidP="004E1E09">
      <w:pPr>
        <w:rPr>
          <w:rFonts w:ascii="Book Antiqua" w:hAnsi="Book Antiqua"/>
          <w:sz w:val="22"/>
          <w:szCs w:val="22"/>
          <w:lang w:val="en-US"/>
        </w:rPr>
      </w:pPr>
    </w:p>
    <w:tbl>
      <w:tblPr>
        <w:tblW w:w="9606" w:type="dxa"/>
        <w:tblBorders>
          <w:insideH w:val="dotted" w:sz="2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72"/>
        <w:gridCol w:w="115"/>
        <w:gridCol w:w="226"/>
        <w:gridCol w:w="147"/>
        <w:gridCol w:w="137"/>
        <w:gridCol w:w="146"/>
        <w:gridCol w:w="81"/>
        <w:gridCol w:w="26"/>
        <w:gridCol w:w="28"/>
        <w:gridCol w:w="1388"/>
        <w:gridCol w:w="1556"/>
        <w:gridCol w:w="31"/>
        <w:gridCol w:w="231"/>
        <w:gridCol w:w="278"/>
        <w:gridCol w:w="737"/>
        <w:gridCol w:w="180"/>
        <w:gridCol w:w="130"/>
        <w:gridCol w:w="299"/>
        <w:gridCol w:w="1205"/>
        <w:gridCol w:w="1593"/>
      </w:tblGrid>
      <w:tr w:rsidR="008D4C2E" w:rsidRPr="00804941" w14:paraId="0B828B54" w14:textId="77777777" w:rsidTr="00D432D2">
        <w:trPr>
          <w:trHeight w:val="567"/>
        </w:trPr>
        <w:tc>
          <w:tcPr>
            <w:tcW w:w="9606" w:type="dxa"/>
            <w:gridSpan w:val="20"/>
            <w:tcBorders>
              <w:top w:val="double" w:sz="2" w:space="0" w:color="auto"/>
              <w:bottom w:val="double" w:sz="2" w:space="0" w:color="auto"/>
            </w:tcBorders>
            <w:shd w:val="clear" w:color="auto" w:fill="95B3D7"/>
            <w:vAlign w:val="center"/>
          </w:tcPr>
          <w:p w14:paraId="2EA50376" w14:textId="5801FAB5" w:rsidR="008D4C2E" w:rsidRPr="00804941" w:rsidRDefault="008D4C2E" w:rsidP="00CF294D">
            <w:pPr>
              <w:rPr>
                <w:rFonts w:ascii="Book Antiqua" w:hAnsi="Book Antiqua"/>
                <w:b/>
                <w:sz w:val="22"/>
                <w:szCs w:val="22"/>
                <w:lang w:val="en-US"/>
              </w:rPr>
            </w:pPr>
            <w:r w:rsidRPr="00804941">
              <w:rPr>
                <w:rFonts w:ascii="Book Antiqua" w:hAnsi="Book Antiqua"/>
                <w:b/>
                <w:sz w:val="22"/>
                <w:szCs w:val="22"/>
                <w:lang w:val="en-US"/>
              </w:rPr>
              <w:t xml:space="preserve">II. </w:t>
            </w:r>
            <w:r w:rsidR="00881514" w:rsidRPr="00804941">
              <w:rPr>
                <w:rFonts w:ascii="Book Antiqua" w:hAnsi="Book Antiqua"/>
                <w:b/>
                <w:sz w:val="22"/>
                <w:szCs w:val="22"/>
                <w:lang w:val="en-US"/>
              </w:rPr>
              <w:t>TEACHING STAFF</w:t>
            </w:r>
          </w:p>
        </w:tc>
      </w:tr>
      <w:tr w:rsidR="00B26C70" w:rsidRPr="00804941" w14:paraId="0B74694C" w14:textId="77777777" w:rsidTr="0022133B">
        <w:trPr>
          <w:trHeight w:val="454"/>
        </w:trPr>
        <w:tc>
          <w:tcPr>
            <w:tcW w:w="9606" w:type="dxa"/>
            <w:gridSpan w:val="20"/>
            <w:tcBorders>
              <w:top w:val="double" w:sz="2" w:space="0" w:color="auto"/>
              <w:bottom w:val="single" w:sz="2" w:space="0" w:color="auto"/>
            </w:tcBorders>
            <w:shd w:val="clear" w:color="auto" w:fill="DBE5F1"/>
            <w:vAlign w:val="center"/>
          </w:tcPr>
          <w:p w14:paraId="0A8AD75B" w14:textId="118ACF0E" w:rsidR="00B26C70" w:rsidRPr="00804941" w:rsidRDefault="00881514" w:rsidP="0022133B">
            <w:pPr>
              <w:rPr>
                <w:rFonts w:ascii="Book Antiqua" w:hAnsi="Book Antiqua"/>
                <w:b/>
                <w:i/>
                <w:sz w:val="22"/>
                <w:szCs w:val="22"/>
                <w:lang w:val="en-US"/>
              </w:rPr>
            </w:pPr>
            <w:r w:rsidRPr="00804941">
              <w:rPr>
                <w:rFonts w:ascii="Book Antiqua" w:hAnsi="Book Antiqua"/>
                <w:b/>
                <w:i/>
                <w:sz w:val="22"/>
                <w:szCs w:val="22"/>
                <w:lang w:val="en-US"/>
              </w:rPr>
              <w:t>Course Holder</w:t>
            </w:r>
          </w:p>
        </w:tc>
      </w:tr>
      <w:tr w:rsidR="00B26C70" w:rsidRPr="00804941" w14:paraId="1D4704F9" w14:textId="77777777" w:rsidTr="0022133B">
        <w:trPr>
          <w:trHeight w:val="340"/>
        </w:trPr>
        <w:tc>
          <w:tcPr>
            <w:tcW w:w="1697" w:type="dxa"/>
            <w:gridSpan w:val="5"/>
            <w:tcBorders>
              <w:top w:val="single" w:sz="2" w:space="0" w:color="auto"/>
            </w:tcBorders>
            <w:vAlign w:val="center"/>
          </w:tcPr>
          <w:p w14:paraId="0BF834AC" w14:textId="6F076605" w:rsidR="00B26C70" w:rsidRPr="00804941" w:rsidRDefault="00881514" w:rsidP="0022133B">
            <w:pPr>
              <w:rPr>
                <w:rFonts w:ascii="Book Antiqua" w:hAnsi="Book Antiqua"/>
                <w:b/>
                <w:sz w:val="22"/>
                <w:szCs w:val="22"/>
                <w:lang w:val="en-US"/>
              </w:rPr>
            </w:pPr>
            <w:bookmarkStart w:id="0" w:name="_Hlk535475015"/>
            <w:r w:rsidRPr="00804941">
              <w:rPr>
                <w:rFonts w:ascii="Book Antiqua" w:hAnsi="Book Antiqua"/>
                <w:b/>
                <w:sz w:val="22"/>
                <w:szCs w:val="22"/>
                <w:lang w:val="en-US"/>
              </w:rPr>
              <w:t>Name and Surname</w:t>
            </w:r>
          </w:p>
        </w:tc>
        <w:tc>
          <w:tcPr>
            <w:tcW w:w="7909" w:type="dxa"/>
            <w:gridSpan w:val="15"/>
            <w:tcBorders>
              <w:top w:val="single" w:sz="2" w:space="0" w:color="auto"/>
            </w:tcBorders>
            <w:vAlign w:val="center"/>
          </w:tcPr>
          <w:p w14:paraId="4C095678" w14:textId="00DF7B43" w:rsidR="00B26C70" w:rsidRPr="00804941" w:rsidRDefault="00844A40" w:rsidP="0022133B">
            <w:pPr>
              <w:rPr>
                <w:rFonts w:ascii="Book Antiqua" w:hAnsi="Book Antiqua"/>
                <w:sz w:val="22"/>
                <w:szCs w:val="22"/>
                <w:lang w:val="en-US"/>
              </w:rPr>
            </w:pPr>
            <w:r>
              <w:rPr>
                <w:rFonts w:ascii="Book Antiqua" w:hAnsi="Book Antiqua"/>
                <w:sz w:val="22"/>
                <w:szCs w:val="22"/>
                <w:lang w:val="en-US"/>
              </w:rPr>
              <w:t>Jakov Žižić</w:t>
            </w:r>
          </w:p>
        </w:tc>
      </w:tr>
      <w:tr w:rsidR="00B26C70" w:rsidRPr="00804941" w14:paraId="79C805D2" w14:textId="77777777" w:rsidTr="0022133B">
        <w:trPr>
          <w:trHeight w:val="340"/>
        </w:trPr>
        <w:tc>
          <w:tcPr>
            <w:tcW w:w="1950" w:type="dxa"/>
            <w:gridSpan w:val="8"/>
            <w:vAlign w:val="center"/>
          </w:tcPr>
          <w:p w14:paraId="489693F5" w14:textId="28EE3B64" w:rsidR="00B26C70" w:rsidRPr="00804941" w:rsidRDefault="00881514" w:rsidP="0022133B">
            <w:pPr>
              <w:rPr>
                <w:rFonts w:ascii="Book Antiqua" w:hAnsi="Book Antiqua"/>
                <w:b/>
                <w:sz w:val="22"/>
                <w:szCs w:val="22"/>
                <w:lang w:val="en-US"/>
              </w:rPr>
            </w:pPr>
            <w:r w:rsidRPr="00804941">
              <w:rPr>
                <w:rFonts w:ascii="Book Antiqua" w:hAnsi="Book Antiqua"/>
                <w:b/>
                <w:sz w:val="22"/>
                <w:szCs w:val="22"/>
                <w:lang w:val="en-US"/>
              </w:rPr>
              <w:t>Academic Degree</w:t>
            </w:r>
          </w:p>
        </w:tc>
        <w:tc>
          <w:tcPr>
            <w:tcW w:w="2972" w:type="dxa"/>
            <w:gridSpan w:val="3"/>
            <w:tcBorders>
              <w:right w:val="dotted" w:sz="2" w:space="0" w:color="auto"/>
            </w:tcBorders>
            <w:vAlign w:val="center"/>
          </w:tcPr>
          <w:p w14:paraId="53B6ED21" w14:textId="145CD4E8" w:rsidR="00B26C70" w:rsidRPr="00804941" w:rsidRDefault="00844A40" w:rsidP="0022133B">
            <w:pPr>
              <w:rPr>
                <w:rFonts w:ascii="Book Antiqua" w:hAnsi="Book Antiqua"/>
                <w:sz w:val="22"/>
                <w:szCs w:val="22"/>
                <w:lang w:val="en-US"/>
              </w:rPr>
            </w:pPr>
            <w:r>
              <w:rPr>
                <w:rFonts w:ascii="Book Antiqua" w:hAnsi="Book Antiqua"/>
                <w:sz w:val="22"/>
                <w:szCs w:val="22"/>
                <w:lang w:val="en-US"/>
              </w:rPr>
              <w:t>PhD</w:t>
            </w:r>
          </w:p>
        </w:tc>
        <w:tc>
          <w:tcPr>
            <w:tcW w:w="1587" w:type="dxa"/>
            <w:gridSpan w:val="6"/>
            <w:tcBorders>
              <w:left w:val="dotted" w:sz="2" w:space="0" w:color="auto"/>
            </w:tcBorders>
            <w:vAlign w:val="center"/>
          </w:tcPr>
          <w:p w14:paraId="2BB3DDA3" w14:textId="52F5139A" w:rsidR="00B26C70" w:rsidRPr="00804941" w:rsidRDefault="00881514" w:rsidP="0022133B">
            <w:pPr>
              <w:rPr>
                <w:rFonts w:ascii="Book Antiqua" w:hAnsi="Book Antiqua"/>
                <w:b/>
                <w:sz w:val="22"/>
                <w:szCs w:val="22"/>
                <w:lang w:val="en-US"/>
              </w:rPr>
            </w:pPr>
            <w:r w:rsidRPr="00804941">
              <w:rPr>
                <w:rFonts w:ascii="Book Antiqua" w:hAnsi="Book Antiqua"/>
                <w:b/>
                <w:sz w:val="22"/>
                <w:szCs w:val="22"/>
                <w:lang w:val="en-US"/>
              </w:rPr>
              <w:t>Professional Title</w:t>
            </w:r>
          </w:p>
        </w:tc>
        <w:tc>
          <w:tcPr>
            <w:tcW w:w="3097" w:type="dxa"/>
            <w:gridSpan w:val="3"/>
            <w:vAlign w:val="center"/>
          </w:tcPr>
          <w:p w14:paraId="2E4A771B" w14:textId="5B9A9544" w:rsidR="00B26C70" w:rsidRPr="00804941" w:rsidRDefault="00721F96" w:rsidP="0022133B">
            <w:pPr>
              <w:rPr>
                <w:rFonts w:ascii="Book Antiqua" w:hAnsi="Book Antiqua"/>
                <w:sz w:val="22"/>
                <w:szCs w:val="22"/>
                <w:lang w:val="en-US"/>
              </w:rPr>
            </w:pPr>
            <w:r>
              <w:rPr>
                <w:rFonts w:ascii="Book Antiqua" w:hAnsi="Book Antiqua"/>
                <w:sz w:val="22"/>
                <w:szCs w:val="22"/>
                <w:lang w:val="en-US"/>
              </w:rPr>
              <w:t>Assistant Professor</w:t>
            </w:r>
          </w:p>
        </w:tc>
      </w:tr>
      <w:bookmarkEnd w:id="0"/>
      <w:tr w:rsidR="00721F96" w:rsidRPr="00804941" w14:paraId="4A1E6129" w14:textId="77777777" w:rsidTr="00881514">
        <w:trPr>
          <w:trHeight w:val="340"/>
        </w:trPr>
        <w:tc>
          <w:tcPr>
            <w:tcW w:w="1072" w:type="dxa"/>
            <w:vAlign w:val="center"/>
          </w:tcPr>
          <w:p w14:paraId="09944047" w14:textId="0D69C496" w:rsidR="00721F96" w:rsidRPr="00804941" w:rsidRDefault="00721F96" w:rsidP="00721F96">
            <w:pPr>
              <w:rPr>
                <w:rFonts w:ascii="Book Antiqua" w:hAnsi="Book Antiqua"/>
                <w:b/>
                <w:sz w:val="22"/>
                <w:szCs w:val="22"/>
                <w:lang w:val="en-US"/>
              </w:rPr>
            </w:pPr>
            <w:r w:rsidRPr="00804941">
              <w:rPr>
                <w:rFonts w:ascii="Book Antiqua" w:hAnsi="Book Antiqua"/>
                <w:b/>
                <w:sz w:val="22"/>
                <w:szCs w:val="22"/>
                <w:lang w:val="en-US"/>
              </w:rPr>
              <w:t>Contact</w:t>
            </w:r>
          </w:p>
        </w:tc>
        <w:tc>
          <w:tcPr>
            <w:tcW w:w="906" w:type="dxa"/>
            <w:gridSpan w:val="8"/>
            <w:vAlign w:val="center"/>
          </w:tcPr>
          <w:p w14:paraId="1772A85B" w14:textId="4131086D" w:rsidR="00721F96" w:rsidRPr="00804941" w:rsidRDefault="00721F96" w:rsidP="00721F96">
            <w:pPr>
              <w:rPr>
                <w:rFonts w:ascii="Book Antiqua" w:hAnsi="Book Antiqua"/>
                <w:b/>
                <w:sz w:val="22"/>
                <w:szCs w:val="22"/>
                <w:lang w:val="en-US"/>
              </w:rPr>
            </w:pPr>
            <w:r w:rsidRPr="00804941">
              <w:rPr>
                <w:rFonts w:ascii="Book Antiqua" w:hAnsi="Book Antiqua"/>
                <w:b/>
                <w:sz w:val="22"/>
                <w:szCs w:val="22"/>
                <w:lang w:val="en-US"/>
              </w:rPr>
              <w:t>E-mail</w:t>
            </w:r>
          </w:p>
        </w:tc>
        <w:tc>
          <w:tcPr>
            <w:tcW w:w="2975" w:type="dxa"/>
            <w:gridSpan w:val="3"/>
            <w:tcBorders>
              <w:right w:val="dotted" w:sz="2" w:space="0" w:color="auto"/>
            </w:tcBorders>
            <w:vAlign w:val="center"/>
          </w:tcPr>
          <w:p w14:paraId="24B16641" w14:textId="49C79B60" w:rsidR="00721F96" w:rsidRPr="00804941" w:rsidRDefault="00EE32FA" w:rsidP="00721F96">
            <w:pPr>
              <w:rPr>
                <w:rFonts w:ascii="Book Antiqua" w:hAnsi="Book Antiqua"/>
                <w:sz w:val="22"/>
                <w:szCs w:val="22"/>
                <w:lang w:val="en-US"/>
              </w:rPr>
            </w:pPr>
            <w:hyperlink r:id="rId8" w:history="1">
              <w:r w:rsidR="00721F96" w:rsidRPr="00556013">
                <w:rPr>
                  <w:rStyle w:val="Hyperlink"/>
                </w:rPr>
                <w:t>jakov.zizic@unicath.hr</w:t>
              </w:r>
            </w:hyperlink>
            <w:r w:rsidR="00721F96">
              <w:t xml:space="preserve"> </w:t>
            </w:r>
            <w:hyperlink r:id="rId9" w:history="1"/>
          </w:p>
        </w:tc>
        <w:tc>
          <w:tcPr>
            <w:tcW w:w="1426" w:type="dxa"/>
            <w:gridSpan w:val="4"/>
            <w:tcBorders>
              <w:left w:val="dotted" w:sz="2" w:space="0" w:color="auto"/>
            </w:tcBorders>
            <w:vAlign w:val="center"/>
          </w:tcPr>
          <w:p w14:paraId="44AC921F" w14:textId="50BF4207" w:rsidR="00721F96" w:rsidRPr="00804941" w:rsidRDefault="00721F96" w:rsidP="00721F96">
            <w:pPr>
              <w:rPr>
                <w:rFonts w:ascii="Book Antiqua" w:hAnsi="Book Antiqua"/>
                <w:b/>
                <w:sz w:val="22"/>
                <w:szCs w:val="22"/>
                <w:lang w:val="en-US"/>
              </w:rPr>
            </w:pPr>
            <w:r w:rsidRPr="00804941">
              <w:rPr>
                <w:rFonts w:ascii="Book Antiqua" w:hAnsi="Book Antiqua"/>
                <w:b/>
                <w:sz w:val="22"/>
                <w:szCs w:val="22"/>
                <w:lang w:val="en-US"/>
              </w:rPr>
              <w:t>Telephone</w:t>
            </w:r>
          </w:p>
        </w:tc>
        <w:tc>
          <w:tcPr>
            <w:tcW w:w="3227" w:type="dxa"/>
            <w:gridSpan w:val="4"/>
            <w:vAlign w:val="center"/>
          </w:tcPr>
          <w:p w14:paraId="2B6E862E" w14:textId="77777777" w:rsidR="00721F96" w:rsidRPr="00804941" w:rsidRDefault="00721F96" w:rsidP="00721F96">
            <w:pPr>
              <w:rPr>
                <w:rFonts w:ascii="Book Antiqua" w:hAnsi="Book Antiqua"/>
                <w:sz w:val="22"/>
                <w:szCs w:val="22"/>
                <w:lang w:val="en-US"/>
              </w:rPr>
            </w:pPr>
          </w:p>
        </w:tc>
      </w:tr>
      <w:tr w:rsidR="00721F96" w:rsidRPr="00804941" w14:paraId="6B5C45C2" w14:textId="77777777" w:rsidTr="0022133B">
        <w:trPr>
          <w:trHeight w:val="340"/>
        </w:trPr>
        <w:tc>
          <w:tcPr>
            <w:tcW w:w="1697" w:type="dxa"/>
            <w:gridSpan w:val="5"/>
            <w:tcBorders>
              <w:bottom w:val="double" w:sz="2" w:space="0" w:color="auto"/>
            </w:tcBorders>
            <w:vAlign w:val="center"/>
          </w:tcPr>
          <w:p w14:paraId="0A82428E" w14:textId="0D26E116" w:rsidR="00721F96" w:rsidRPr="00804941" w:rsidRDefault="00721F96" w:rsidP="00721F96">
            <w:pPr>
              <w:rPr>
                <w:rFonts w:ascii="Book Antiqua" w:hAnsi="Book Antiqua"/>
                <w:b/>
                <w:sz w:val="22"/>
                <w:szCs w:val="22"/>
                <w:lang w:val="en-US"/>
              </w:rPr>
            </w:pPr>
            <w:r w:rsidRPr="00804941">
              <w:rPr>
                <w:rFonts w:ascii="Book Antiqua" w:hAnsi="Book Antiqua"/>
                <w:b/>
                <w:sz w:val="22"/>
                <w:szCs w:val="22"/>
                <w:lang w:val="en-US"/>
              </w:rPr>
              <w:t>Office Hours</w:t>
            </w:r>
          </w:p>
        </w:tc>
        <w:tc>
          <w:tcPr>
            <w:tcW w:w="3487" w:type="dxa"/>
            <w:gridSpan w:val="8"/>
            <w:tcBorders>
              <w:bottom w:val="double" w:sz="2" w:space="0" w:color="auto"/>
              <w:right w:val="nil"/>
            </w:tcBorders>
            <w:vAlign w:val="center"/>
          </w:tcPr>
          <w:p w14:paraId="42400133" w14:textId="37A2C006" w:rsidR="00721F96" w:rsidRPr="00804941" w:rsidRDefault="00721F96" w:rsidP="00721F96">
            <w:pPr>
              <w:rPr>
                <w:rFonts w:ascii="Book Antiqua" w:hAnsi="Book Antiqua"/>
                <w:sz w:val="22"/>
                <w:szCs w:val="22"/>
                <w:lang w:val="en-US"/>
              </w:rPr>
            </w:pPr>
            <w:r w:rsidRPr="00804941">
              <w:rPr>
                <w:rFonts w:ascii="Book Antiqua" w:hAnsi="Book Antiqua"/>
                <w:sz w:val="22"/>
                <w:szCs w:val="22"/>
                <w:lang w:val="en-US"/>
              </w:rPr>
              <w:t>According to published timetable</w:t>
            </w:r>
          </w:p>
        </w:tc>
        <w:tc>
          <w:tcPr>
            <w:tcW w:w="1624" w:type="dxa"/>
            <w:gridSpan w:val="5"/>
            <w:tcBorders>
              <w:top w:val="dotted" w:sz="2" w:space="0" w:color="auto"/>
              <w:left w:val="nil"/>
              <w:bottom w:val="double" w:sz="2" w:space="0" w:color="auto"/>
              <w:right w:val="nil"/>
            </w:tcBorders>
            <w:vAlign w:val="center"/>
          </w:tcPr>
          <w:p w14:paraId="2C7AE389" w14:textId="6286B943" w:rsidR="00721F96" w:rsidRPr="00804941" w:rsidRDefault="00721F96" w:rsidP="00721F96">
            <w:pPr>
              <w:rPr>
                <w:rFonts w:ascii="Book Antiqua" w:hAnsi="Book Antiqua"/>
                <w:sz w:val="22"/>
                <w:szCs w:val="22"/>
                <w:lang w:val="en-US"/>
              </w:rPr>
            </w:pPr>
            <w:r w:rsidRPr="00804941">
              <w:rPr>
                <w:rFonts w:ascii="Book Antiqua" w:hAnsi="Book Antiqua"/>
                <w:sz w:val="22"/>
                <w:szCs w:val="22"/>
                <w:lang w:val="en-US"/>
              </w:rPr>
              <w:t>Office</w:t>
            </w:r>
          </w:p>
        </w:tc>
        <w:tc>
          <w:tcPr>
            <w:tcW w:w="2798" w:type="dxa"/>
            <w:gridSpan w:val="2"/>
            <w:tcBorders>
              <w:left w:val="nil"/>
              <w:bottom w:val="double" w:sz="2" w:space="0" w:color="auto"/>
            </w:tcBorders>
            <w:vAlign w:val="center"/>
          </w:tcPr>
          <w:p w14:paraId="0177C8BA" w14:textId="77777777" w:rsidR="00721F96" w:rsidRPr="00804941" w:rsidRDefault="00721F96" w:rsidP="00721F96">
            <w:pPr>
              <w:rPr>
                <w:rFonts w:ascii="Book Antiqua" w:hAnsi="Book Antiqua"/>
                <w:sz w:val="22"/>
                <w:szCs w:val="22"/>
                <w:lang w:val="en-US"/>
              </w:rPr>
            </w:pPr>
          </w:p>
        </w:tc>
      </w:tr>
      <w:tr w:rsidR="00721F96" w:rsidRPr="00804941" w14:paraId="324A9499" w14:textId="77777777" w:rsidTr="00A260AD">
        <w:trPr>
          <w:trHeight w:val="340"/>
        </w:trPr>
        <w:tc>
          <w:tcPr>
            <w:tcW w:w="1697" w:type="dxa"/>
            <w:gridSpan w:val="5"/>
            <w:tcBorders>
              <w:bottom w:val="double" w:sz="2" w:space="0" w:color="auto"/>
            </w:tcBorders>
            <w:vAlign w:val="center"/>
          </w:tcPr>
          <w:p w14:paraId="0E02CDBB" w14:textId="77777777" w:rsidR="00721F96" w:rsidRPr="00804941" w:rsidRDefault="00721F96" w:rsidP="00721F96">
            <w:pPr>
              <w:rPr>
                <w:rFonts w:ascii="Book Antiqua" w:hAnsi="Book Antiqua"/>
                <w:b/>
                <w:sz w:val="22"/>
                <w:szCs w:val="22"/>
                <w:lang w:val="en-US"/>
              </w:rPr>
            </w:pPr>
          </w:p>
        </w:tc>
        <w:tc>
          <w:tcPr>
            <w:tcW w:w="3487" w:type="dxa"/>
            <w:gridSpan w:val="8"/>
            <w:tcBorders>
              <w:bottom w:val="double" w:sz="2" w:space="0" w:color="auto"/>
              <w:right w:val="nil"/>
            </w:tcBorders>
            <w:vAlign w:val="center"/>
          </w:tcPr>
          <w:p w14:paraId="1C9B40B9" w14:textId="77777777" w:rsidR="00721F96" w:rsidRPr="00804941" w:rsidRDefault="00721F96" w:rsidP="00721F96">
            <w:pPr>
              <w:rPr>
                <w:rFonts w:ascii="Book Antiqua" w:hAnsi="Book Antiqua"/>
                <w:sz w:val="22"/>
                <w:szCs w:val="22"/>
                <w:lang w:val="en-US"/>
              </w:rPr>
            </w:pPr>
          </w:p>
        </w:tc>
        <w:tc>
          <w:tcPr>
            <w:tcW w:w="1624" w:type="dxa"/>
            <w:gridSpan w:val="5"/>
            <w:tcBorders>
              <w:top w:val="dotted" w:sz="2" w:space="0" w:color="auto"/>
              <w:left w:val="nil"/>
              <w:bottom w:val="double" w:sz="2" w:space="0" w:color="auto"/>
              <w:right w:val="nil"/>
            </w:tcBorders>
            <w:vAlign w:val="center"/>
          </w:tcPr>
          <w:p w14:paraId="0B0ECA9F" w14:textId="77777777" w:rsidR="00721F96" w:rsidRPr="00804941" w:rsidRDefault="00721F96" w:rsidP="00721F96">
            <w:pPr>
              <w:rPr>
                <w:rFonts w:ascii="Book Antiqua" w:hAnsi="Book Antiqua"/>
                <w:sz w:val="22"/>
                <w:szCs w:val="22"/>
                <w:lang w:val="en-US"/>
              </w:rPr>
            </w:pPr>
          </w:p>
        </w:tc>
        <w:tc>
          <w:tcPr>
            <w:tcW w:w="2798" w:type="dxa"/>
            <w:gridSpan w:val="2"/>
            <w:tcBorders>
              <w:left w:val="nil"/>
              <w:bottom w:val="double" w:sz="2" w:space="0" w:color="auto"/>
            </w:tcBorders>
            <w:vAlign w:val="center"/>
          </w:tcPr>
          <w:p w14:paraId="517FE394" w14:textId="77777777" w:rsidR="00721F96" w:rsidRPr="00804941" w:rsidRDefault="00721F96" w:rsidP="00721F96">
            <w:pPr>
              <w:rPr>
                <w:rFonts w:ascii="Book Antiqua" w:hAnsi="Book Antiqua"/>
                <w:sz w:val="22"/>
                <w:szCs w:val="22"/>
                <w:lang w:val="en-US"/>
              </w:rPr>
            </w:pPr>
          </w:p>
        </w:tc>
      </w:tr>
      <w:tr w:rsidR="00721F96" w:rsidRPr="00804941" w14:paraId="6F4CAC02" w14:textId="77777777" w:rsidTr="00D432D2">
        <w:trPr>
          <w:trHeight w:val="567"/>
        </w:trPr>
        <w:tc>
          <w:tcPr>
            <w:tcW w:w="9606" w:type="dxa"/>
            <w:gridSpan w:val="20"/>
            <w:tcBorders>
              <w:top w:val="double" w:sz="2" w:space="0" w:color="auto"/>
              <w:bottom w:val="double" w:sz="2" w:space="0" w:color="auto"/>
            </w:tcBorders>
            <w:shd w:val="clear" w:color="auto" w:fill="95B3D7"/>
            <w:vAlign w:val="center"/>
          </w:tcPr>
          <w:p w14:paraId="7C554BDF" w14:textId="31D0307F" w:rsidR="00721F96" w:rsidRPr="00804941" w:rsidRDefault="00721F96" w:rsidP="00721F96">
            <w:pPr>
              <w:rPr>
                <w:rFonts w:ascii="Book Antiqua" w:hAnsi="Book Antiqua"/>
                <w:b/>
                <w:sz w:val="22"/>
                <w:szCs w:val="22"/>
                <w:lang w:val="en-US"/>
              </w:rPr>
            </w:pPr>
            <w:r>
              <w:br w:type="page"/>
            </w:r>
            <w:r w:rsidRPr="00804941">
              <w:rPr>
                <w:rFonts w:ascii="Book Antiqua" w:hAnsi="Book Antiqua"/>
                <w:b/>
                <w:sz w:val="22"/>
                <w:szCs w:val="22"/>
                <w:lang w:val="en-US"/>
              </w:rPr>
              <w:t>III. DETAILED COURSE INFORMATION</w:t>
            </w:r>
          </w:p>
        </w:tc>
      </w:tr>
      <w:tr w:rsidR="00721F96" w:rsidRPr="00804941" w14:paraId="046D5562" w14:textId="77777777" w:rsidTr="00D432D2">
        <w:trPr>
          <w:trHeight w:val="340"/>
        </w:trPr>
        <w:tc>
          <w:tcPr>
            <w:tcW w:w="3366" w:type="dxa"/>
            <w:gridSpan w:val="10"/>
            <w:tcBorders>
              <w:top w:val="double" w:sz="2" w:space="0" w:color="auto"/>
            </w:tcBorders>
            <w:vAlign w:val="center"/>
          </w:tcPr>
          <w:p w14:paraId="6B6FCE9F" w14:textId="70CCCA52" w:rsidR="00721F96" w:rsidRPr="00804941" w:rsidRDefault="00721F96" w:rsidP="00721F96">
            <w:pPr>
              <w:rPr>
                <w:rFonts w:ascii="Book Antiqua" w:hAnsi="Book Antiqua"/>
                <w:b/>
                <w:sz w:val="22"/>
                <w:szCs w:val="22"/>
                <w:lang w:val="en-US"/>
              </w:rPr>
            </w:pPr>
            <w:r w:rsidRPr="00804941">
              <w:rPr>
                <w:rFonts w:ascii="Book Antiqua" w:hAnsi="Book Antiqua"/>
                <w:b/>
                <w:sz w:val="22"/>
                <w:szCs w:val="22"/>
                <w:lang w:val="en-US"/>
              </w:rPr>
              <w:t>Teaching Language</w:t>
            </w:r>
          </w:p>
        </w:tc>
        <w:tc>
          <w:tcPr>
            <w:tcW w:w="6240" w:type="dxa"/>
            <w:gridSpan w:val="10"/>
            <w:tcBorders>
              <w:top w:val="double" w:sz="2" w:space="0" w:color="auto"/>
            </w:tcBorders>
            <w:vAlign w:val="center"/>
          </w:tcPr>
          <w:p w14:paraId="3B569A61" w14:textId="2804C5F5" w:rsidR="00721F96" w:rsidRPr="00804941" w:rsidRDefault="00844A40" w:rsidP="00721F96">
            <w:pPr>
              <w:rPr>
                <w:rFonts w:ascii="Book Antiqua" w:hAnsi="Book Antiqua"/>
                <w:sz w:val="22"/>
                <w:szCs w:val="22"/>
                <w:lang w:val="en-US"/>
              </w:rPr>
            </w:pPr>
            <w:r>
              <w:rPr>
                <w:rFonts w:ascii="Book Antiqua" w:hAnsi="Book Antiqua"/>
                <w:sz w:val="22"/>
                <w:szCs w:val="22"/>
                <w:lang w:val="en-US"/>
              </w:rPr>
              <w:t>English</w:t>
            </w:r>
          </w:p>
        </w:tc>
      </w:tr>
      <w:tr w:rsidR="00721F96" w:rsidRPr="00804941" w14:paraId="2064001B" w14:textId="77777777" w:rsidTr="00D432D2">
        <w:trPr>
          <w:trHeight w:val="340"/>
        </w:trPr>
        <w:tc>
          <w:tcPr>
            <w:tcW w:w="1413" w:type="dxa"/>
            <w:gridSpan w:val="3"/>
            <w:tcBorders>
              <w:bottom w:val="single" w:sz="2" w:space="0" w:color="auto"/>
            </w:tcBorders>
            <w:vAlign w:val="center"/>
          </w:tcPr>
          <w:p w14:paraId="7171316B" w14:textId="05A14EE0" w:rsidR="00721F96" w:rsidRPr="00804941" w:rsidRDefault="00721F96" w:rsidP="00721F96">
            <w:pPr>
              <w:rPr>
                <w:rFonts w:ascii="Book Antiqua" w:hAnsi="Book Antiqua"/>
                <w:b/>
                <w:sz w:val="22"/>
                <w:szCs w:val="22"/>
                <w:lang w:val="en-US"/>
              </w:rPr>
            </w:pPr>
            <w:r w:rsidRPr="00804941">
              <w:rPr>
                <w:rFonts w:ascii="Book Antiqua" w:hAnsi="Book Antiqua"/>
                <w:b/>
                <w:sz w:val="22"/>
                <w:szCs w:val="22"/>
                <w:lang w:val="en-US"/>
              </w:rPr>
              <w:t>Course Description</w:t>
            </w:r>
          </w:p>
        </w:tc>
        <w:tc>
          <w:tcPr>
            <w:tcW w:w="8193" w:type="dxa"/>
            <w:gridSpan w:val="17"/>
            <w:tcBorders>
              <w:bottom w:val="single" w:sz="2" w:space="0" w:color="auto"/>
            </w:tcBorders>
            <w:vAlign w:val="center"/>
          </w:tcPr>
          <w:p w14:paraId="6508DF1B" w14:textId="1EC70615" w:rsidR="00721F96" w:rsidRPr="00844A40" w:rsidRDefault="005F2F53" w:rsidP="00721F96">
            <w:pPr>
              <w:jc w:val="both"/>
              <w:rPr>
                <w:rFonts w:ascii="Book Antiqua" w:hAnsi="Book Antiqua" w:cs="TimesNewRomanPS-BoldItalicMT"/>
                <w:bCs/>
                <w:sz w:val="22"/>
                <w:szCs w:val="22"/>
                <w:lang w:val="en-US"/>
              </w:rPr>
            </w:pPr>
            <w:r w:rsidRPr="00844A40">
              <w:rPr>
                <w:rFonts w:ascii="Book Antiqua" w:hAnsi="Book Antiqua" w:cs="TimesNewRomanPS-BoldItalicMT"/>
                <w:bCs/>
                <w:sz w:val="22"/>
                <w:szCs w:val="22"/>
                <w:lang w:val="en-US"/>
              </w:rPr>
              <w:t>The Alka of Sinj is a unique chivalric game that was founded in 1715 and has been performed regularly since the beginning of the 19</w:t>
            </w:r>
            <w:r w:rsidRPr="00844A40">
              <w:rPr>
                <w:rFonts w:ascii="Book Antiqua" w:hAnsi="Book Antiqua" w:cs="TimesNewRomanPS-BoldItalicMT"/>
                <w:bCs/>
                <w:sz w:val="22"/>
                <w:szCs w:val="22"/>
                <w:vertAlign w:val="superscript"/>
                <w:lang w:val="en-US"/>
              </w:rPr>
              <w:t>th</w:t>
            </w:r>
            <w:r w:rsidRPr="00844A40">
              <w:rPr>
                <w:rFonts w:ascii="Book Antiqua" w:hAnsi="Book Antiqua" w:cs="TimesNewRomanPS-BoldItalicMT"/>
                <w:bCs/>
                <w:sz w:val="22"/>
                <w:szCs w:val="22"/>
                <w:lang w:val="en-US"/>
              </w:rPr>
              <w:t xml:space="preserve"> century. It originated from the miraculous and heroic defense of Sinj from the Ottoman invaders in 1715. The Alka is</w:t>
            </w:r>
            <w:r w:rsidR="003C30C9" w:rsidRPr="00844A40">
              <w:rPr>
                <w:rFonts w:ascii="Book Antiqua" w:hAnsi="Book Antiqua" w:cs="TimesNewRomanPS-BoldItalicMT"/>
                <w:bCs/>
                <w:sz w:val="22"/>
                <w:szCs w:val="22"/>
                <w:lang w:val="en-US"/>
              </w:rPr>
              <w:t xml:space="preserve"> </w:t>
            </w:r>
            <w:r w:rsidR="00844A40" w:rsidRPr="00844A40">
              <w:rPr>
                <w:rFonts w:ascii="Book Antiqua" w:hAnsi="Book Antiqua" w:cs="TimesNewRomanPS-BoldItalicMT"/>
                <w:bCs/>
                <w:sz w:val="22"/>
                <w:szCs w:val="22"/>
                <w:lang w:val="en-US"/>
              </w:rPr>
              <w:t>primarily</w:t>
            </w:r>
            <w:r w:rsidRPr="00844A40">
              <w:rPr>
                <w:rFonts w:ascii="Book Antiqua" w:hAnsi="Book Antiqua" w:cs="TimesNewRomanPS-BoldItalicMT"/>
                <w:bCs/>
                <w:sz w:val="22"/>
                <w:szCs w:val="22"/>
                <w:lang w:val="en-US"/>
              </w:rPr>
              <w:t xml:space="preserve"> tradition of the local </w:t>
            </w:r>
            <w:r w:rsidR="00FF1488" w:rsidRPr="00844A40">
              <w:rPr>
                <w:rFonts w:ascii="Book Antiqua" w:hAnsi="Book Antiqua" w:cs="TimesNewRomanPS-BoldItalicMT"/>
                <w:bCs/>
                <w:sz w:val="22"/>
                <w:szCs w:val="22"/>
                <w:lang w:val="en-US"/>
              </w:rPr>
              <w:t xml:space="preserve">population, and it is supposed to be held only in Sinj and with participants only from the Sinj region. </w:t>
            </w:r>
            <w:r w:rsidR="003C30C9" w:rsidRPr="00844A40">
              <w:rPr>
                <w:rFonts w:ascii="Book Antiqua" w:hAnsi="Book Antiqua" w:cs="TimesNewRomanPS-BoldItalicMT"/>
                <w:bCs/>
                <w:sz w:val="22"/>
                <w:szCs w:val="22"/>
                <w:lang w:val="en-US"/>
              </w:rPr>
              <w:t>The local</w:t>
            </w:r>
            <w:r w:rsidR="00FF1488" w:rsidRPr="00844A40">
              <w:rPr>
                <w:rFonts w:ascii="Book Antiqua" w:hAnsi="Book Antiqua" w:cs="TimesNewRomanPS-BoldItalicMT"/>
                <w:bCs/>
                <w:sz w:val="22"/>
                <w:szCs w:val="22"/>
                <w:lang w:val="en-US"/>
              </w:rPr>
              <w:t xml:space="preserve"> population embraced Alka as a medium for preserv</w:t>
            </w:r>
            <w:r w:rsidR="003C30C9" w:rsidRPr="00844A40">
              <w:rPr>
                <w:rFonts w:ascii="Book Antiqua" w:hAnsi="Book Antiqua" w:cs="TimesNewRomanPS-BoldItalicMT"/>
                <w:bCs/>
                <w:sz w:val="22"/>
                <w:szCs w:val="22"/>
                <w:lang w:val="en-US"/>
              </w:rPr>
              <w:t>ing</w:t>
            </w:r>
            <w:r w:rsidR="00FF1488" w:rsidRPr="00844A40">
              <w:rPr>
                <w:rFonts w:ascii="Book Antiqua" w:hAnsi="Book Antiqua" w:cs="TimesNewRomanPS-BoldItalicMT"/>
                <w:bCs/>
                <w:sz w:val="22"/>
                <w:szCs w:val="22"/>
                <w:lang w:val="en-US"/>
              </w:rPr>
              <w:t xml:space="preserve"> memory of the heroism and faith of their ancestors. Alka has transcended the boundaries of local festivity and become </w:t>
            </w:r>
            <w:r w:rsidR="003C30C9" w:rsidRPr="00844A40">
              <w:rPr>
                <w:rFonts w:ascii="Book Antiqua" w:hAnsi="Book Antiqua" w:cs="TimesNewRomanPS-BoldItalicMT"/>
                <w:bCs/>
                <w:sz w:val="22"/>
                <w:szCs w:val="22"/>
                <w:lang w:val="en-US"/>
              </w:rPr>
              <w:t>culturally</w:t>
            </w:r>
            <w:r w:rsidR="009F441E" w:rsidRPr="00844A40">
              <w:rPr>
                <w:rFonts w:ascii="Book Antiqua" w:hAnsi="Book Antiqua" w:cs="TimesNewRomanPS-BoldItalicMT"/>
                <w:bCs/>
                <w:sz w:val="22"/>
                <w:szCs w:val="22"/>
                <w:lang w:val="en-US"/>
              </w:rPr>
              <w:t xml:space="preserve"> and politically relevant </w:t>
            </w:r>
            <w:r w:rsidR="003C30C9" w:rsidRPr="00844A40">
              <w:rPr>
                <w:rFonts w:ascii="Book Antiqua" w:hAnsi="Book Antiqua" w:cs="TimesNewRomanPS-BoldItalicMT"/>
                <w:bCs/>
                <w:sz w:val="22"/>
                <w:szCs w:val="22"/>
                <w:lang w:val="en-US"/>
              </w:rPr>
              <w:t>manifestation</w:t>
            </w:r>
            <w:r w:rsidR="009F441E" w:rsidRPr="00844A40">
              <w:rPr>
                <w:rFonts w:ascii="Book Antiqua" w:hAnsi="Book Antiqua" w:cs="TimesNewRomanPS-BoldItalicMT"/>
                <w:bCs/>
                <w:sz w:val="22"/>
                <w:szCs w:val="22"/>
                <w:lang w:val="en-US"/>
              </w:rPr>
              <w:t xml:space="preserve"> </w:t>
            </w:r>
            <w:r w:rsidR="003C30C9" w:rsidRPr="00844A40">
              <w:rPr>
                <w:rFonts w:ascii="Book Antiqua" w:hAnsi="Book Antiqua" w:cs="TimesNewRomanPS-BoldItalicMT"/>
                <w:bCs/>
                <w:sz w:val="22"/>
                <w:szCs w:val="22"/>
                <w:lang w:val="en-US"/>
              </w:rPr>
              <w:t>at the national level</w:t>
            </w:r>
            <w:r w:rsidR="009F441E" w:rsidRPr="00844A40">
              <w:rPr>
                <w:rFonts w:ascii="Book Antiqua" w:hAnsi="Book Antiqua" w:cs="TimesNewRomanPS-BoldItalicMT"/>
                <w:bCs/>
                <w:sz w:val="22"/>
                <w:szCs w:val="22"/>
                <w:lang w:val="en-US"/>
              </w:rPr>
              <w:t xml:space="preserve">. </w:t>
            </w:r>
            <w:r w:rsidRPr="00844A40">
              <w:rPr>
                <w:rFonts w:ascii="Book Antiqua" w:hAnsi="Book Antiqua" w:cs="TimesNewRomanPS-BoldItalicMT"/>
                <w:bCs/>
                <w:sz w:val="22"/>
                <w:szCs w:val="22"/>
                <w:lang w:val="en-US"/>
              </w:rPr>
              <w:t xml:space="preserve">This course will </w:t>
            </w:r>
            <w:r w:rsidR="009F441E" w:rsidRPr="00844A40">
              <w:rPr>
                <w:rFonts w:ascii="Book Antiqua" w:hAnsi="Book Antiqua" w:cs="TimesNewRomanPS-BoldItalicMT"/>
                <w:bCs/>
                <w:sz w:val="22"/>
                <w:szCs w:val="22"/>
                <w:lang w:val="en-US"/>
              </w:rPr>
              <w:t>acquaint students with the historical context of the foundation of Alka and its rule</w:t>
            </w:r>
            <w:r w:rsidR="00335DB0" w:rsidRPr="00844A40">
              <w:rPr>
                <w:rFonts w:ascii="Book Antiqua" w:hAnsi="Book Antiqua" w:cs="TimesNewRomanPS-BoldItalicMT"/>
                <w:bCs/>
                <w:sz w:val="22"/>
                <w:szCs w:val="22"/>
                <w:lang w:val="en-US"/>
              </w:rPr>
              <w:t>s, p</w:t>
            </w:r>
            <w:r w:rsidR="009F441E" w:rsidRPr="00844A40">
              <w:rPr>
                <w:rFonts w:ascii="Book Antiqua" w:hAnsi="Book Antiqua" w:cs="TimesNewRomanPS-BoldItalicMT"/>
                <w:bCs/>
                <w:sz w:val="22"/>
                <w:szCs w:val="22"/>
                <w:lang w:val="en-US"/>
              </w:rPr>
              <w:t>articipants</w:t>
            </w:r>
            <w:r w:rsidR="00335DB0" w:rsidRPr="00844A40">
              <w:rPr>
                <w:rFonts w:ascii="Book Antiqua" w:hAnsi="Book Antiqua" w:cs="TimesNewRomanPS-BoldItalicMT"/>
                <w:bCs/>
                <w:sz w:val="22"/>
                <w:szCs w:val="22"/>
                <w:lang w:val="en-US"/>
              </w:rPr>
              <w:t xml:space="preserve"> and </w:t>
            </w:r>
            <w:r w:rsidR="00844A40" w:rsidRPr="00844A40">
              <w:rPr>
                <w:rFonts w:ascii="Book Antiqua" w:hAnsi="Book Antiqua" w:cs="TimesNewRomanPS-BoldItalicMT"/>
                <w:bCs/>
                <w:sz w:val="22"/>
                <w:szCs w:val="22"/>
                <w:lang w:val="en-US"/>
              </w:rPr>
              <w:t>symbolism</w:t>
            </w:r>
            <w:r w:rsidR="00335DB0" w:rsidRPr="00844A40">
              <w:rPr>
                <w:rFonts w:ascii="Book Antiqua" w:hAnsi="Book Antiqua" w:cs="TimesNewRomanPS-BoldItalicMT"/>
                <w:bCs/>
                <w:sz w:val="22"/>
                <w:szCs w:val="22"/>
                <w:lang w:val="en-US"/>
              </w:rPr>
              <w:t>.</w:t>
            </w:r>
            <w:r w:rsidR="009F441E" w:rsidRPr="00844A40">
              <w:rPr>
                <w:rFonts w:ascii="Book Antiqua" w:hAnsi="Book Antiqua" w:cs="TimesNewRomanPS-BoldItalicMT"/>
                <w:bCs/>
                <w:sz w:val="22"/>
                <w:szCs w:val="22"/>
                <w:lang w:val="en-US"/>
              </w:rPr>
              <w:t xml:space="preserve"> It will explain </w:t>
            </w:r>
            <w:r w:rsidR="00335DB0" w:rsidRPr="00844A40">
              <w:rPr>
                <w:rFonts w:ascii="Book Antiqua" w:hAnsi="Book Antiqua" w:cs="TimesNewRomanPS-BoldItalicMT"/>
                <w:bCs/>
                <w:sz w:val="22"/>
                <w:szCs w:val="22"/>
                <w:lang w:val="en-US"/>
              </w:rPr>
              <w:t xml:space="preserve">the </w:t>
            </w:r>
            <w:r w:rsidR="009F441E" w:rsidRPr="00844A40">
              <w:rPr>
                <w:rFonts w:ascii="Book Antiqua" w:hAnsi="Book Antiqua" w:cs="TimesNewRomanPS-BoldItalicMT"/>
                <w:bCs/>
                <w:sz w:val="22"/>
                <w:szCs w:val="22"/>
                <w:lang w:val="en-US"/>
              </w:rPr>
              <w:t xml:space="preserve">ties </w:t>
            </w:r>
            <w:r w:rsidR="00335DB0" w:rsidRPr="00844A40">
              <w:rPr>
                <w:rFonts w:ascii="Book Antiqua" w:hAnsi="Book Antiqua" w:cs="TimesNewRomanPS-BoldItalicMT"/>
                <w:bCs/>
                <w:sz w:val="22"/>
                <w:szCs w:val="22"/>
                <w:lang w:val="en-US"/>
              </w:rPr>
              <w:t>of Alka and</w:t>
            </w:r>
            <w:r w:rsidR="009F441E" w:rsidRPr="00844A40">
              <w:rPr>
                <w:rFonts w:ascii="Book Antiqua" w:hAnsi="Book Antiqua" w:cs="TimesNewRomanPS-BoldItalicMT"/>
                <w:bCs/>
                <w:sz w:val="22"/>
                <w:szCs w:val="22"/>
                <w:lang w:val="en-US"/>
              </w:rPr>
              <w:t xml:space="preserve"> Mira</w:t>
            </w:r>
            <w:r w:rsidR="00976D96" w:rsidRPr="00844A40">
              <w:rPr>
                <w:rFonts w:ascii="Book Antiqua" w:hAnsi="Book Antiqua" w:cs="TimesNewRomanPS-BoldItalicMT"/>
                <w:bCs/>
                <w:sz w:val="22"/>
                <w:szCs w:val="22"/>
                <w:lang w:val="en-US"/>
              </w:rPr>
              <w:t>culous Lady of Sinj</w:t>
            </w:r>
            <w:r w:rsidR="00335DB0" w:rsidRPr="00844A40">
              <w:rPr>
                <w:rFonts w:ascii="Book Antiqua" w:hAnsi="Book Antiqua" w:cs="TimesNewRomanPS-BoldItalicMT"/>
                <w:bCs/>
                <w:sz w:val="22"/>
                <w:szCs w:val="22"/>
                <w:lang w:val="en-US"/>
              </w:rPr>
              <w:t>, cultural influences that shaped Alka</w:t>
            </w:r>
            <w:r w:rsidR="00976D96" w:rsidRPr="00844A40">
              <w:rPr>
                <w:rFonts w:ascii="Book Antiqua" w:hAnsi="Book Antiqua" w:cs="TimesNewRomanPS-BoldItalicMT"/>
                <w:bCs/>
                <w:sz w:val="22"/>
                <w:szCs w:val="22"/>
                <w:lang w:val="en-US"/>
              </w:rPr>
              <w:t xml:space="preserve"> and its role in legitimizing different polities.</w:t>
            </w:r>
          </w:p>
        </w:tc>
      </w:tr>
      <w:tr w:rsidR="00721F96" w:rsidRPr="00804941" w14:paraId="557382BE" w14:textId="77777777" w:rsidTr="00F242CB">
        <w:trPr>
          <w:trHeight w:val="340"/>
        </w:trPr>
        <w:tc>
          <w:tcPr>
            <w:tcW w:w="1560" w:type="dxa"/>
            <w:gridSpan w:val="4"/>
            <w:tcBorders>
              <w:bottom w:val="single" w:sz="2" w:space="0" w:color="auto"/>
            </w:tcBorders>
            <w:vAlign w:val="center"/>
          </w:tcPr>
          <w:p w14:paraId="3764C880" w14:textId="13EDA093" w:rsidR="00721F96" w:rsidRPr="00804941" w:rsidRDefault="00721F96" w:rsidP="00721F96">
            <w:pPr>
              <w:rPr>
                <w:rFonts w:ascii="Book Antiqua" w:hAnsi="Book Antiqua"/>
                <w:b/>
                <w:sz w:val="22"/>
                <w:szCs w:val="22"/>
                <w:lang w:val="en-US"/>
              </w:rPr>
            </w:pPr>
            <w:r w:rsidRPr="00804941">
              <w:rPr>
                <w:rFonts w:ascii="Book Antiqua" w:hAnsi="Book Antiqua"/>
                <w:b/>
                <w:sz w:val="22"/>
                <w:szCs w:val="22"/>
                <w:lang w:val="en-US"/>
              </w:rPr>
              <w:t>Expected Educational Outcomes</w:t>
            </w:r>
          </w:p>
        </w:tc>
        <w:tc>
          <w:tcPr>
            <w:tcW w:w="8046" w:type="dxa"/>
            <w:gridSpan w:val="16"/>
            <w:tcBorders>
              <w:bottom w:val="single" w:sz="2" w:space="0" w:color="auto"/>
            </w:tcBorders>
            <w:vAlign w:val="center"/>
          </w:tcPr>
          <w:p w14:paraId="306CB549" w14:textId="79F4DD6F" w:rsidR="00721F96" w:rsidRPr="00804941" w:rsidRDefault="00EC68F6" w:rsidP="00B95619">
            <w:pPr>
              <w:jc w:val="both"/>
              <w:rPr>
                <w:rFonts w:ascii="Book Antiqua" w:hAnsi="Book Antiqua" w:cs="TimesNewRomanPS-BoldItalicMT"/>
                <w:bCs/>
                <w:iCs/>
                <w:sz w:val="22"/>
                <w:szCs w:val="22"/>
                <w:lang w:val="en-US"/>
              </w:rPr>
            </w:pPr>
            <w:r>
              <w:rPr>
                <w:rFonts w:ascii="Book Antiqua" w:hAnsi="Book Antiqua" w:cs="TimesNewRomanPS-BoldItalicMT"/>
                <w:bCs/>
                <w:iCs/>
                <w:sz w:val="22"/>
                <w:szCs w:val="22"/>
                <w:lang w:val="en-US"/>
              </w:rPr>
              <w:t xml:space="preserve">1. </w:t>
            </w:r>
            <w:r w:rsidR="00674133">
              <w:rPr>
                <w:rFonts w:ascii="Book Antiqua" w:hAnsi="Book Antiqua" w:cs="TimesNewRomanPS-BoldItalicMT"/>
                <w:bCs/>
                <w:iCs/>
                <w:sz w:val="22"/>
                <w:szCs w:val="22"/>
                <w:lang w:val="en-US"/>
              </w:rPr>
              <w:t>Master basic</w:t>
            </w:r>
            <w:r w:rsidR="00B95619" w:rsidRPr="00B95619">
              <w:rPr>
                <w:rFonts w:ascii="Book Antiqua" w:hAnsi="Book Antiqua" w:cs="TimesNewRomanPS-BoldItalicMT"/>
                <w:bCs/>
                <w:iCs/>
                <w:sz w:val="22"/>
                <w:szCs w:val="22"/>
                <w:lang w:val="en-US"/>
              </w:rPr>
              <w:t xml:space="preserve"> </w:t>
            </w:r>
            <w:r w:rsidR="00674133">
              <w:rPr>
                <w:rFonts w:ascii="Book Antiqua" w:hAnsi="Book Antiqua" w:cs="TimesNewRomanPS-BoldItalicMT"/>
                <w:bCs/>
                <w:iCs/>
                <w:sz w:val="22"/>
                <w:szCs w:val="22"/>
                <w:lang w:val="en-US"/>
              </w:rPr>
              <w:t xml:space="preserve">historiographical </w:t>
            </w:r>
            <w:r w:rsidR="00B95619" w:rsidRPr="00B95619">
              <w:rPr>
                <w:rFonts w:ascii="Book Antiqua" w:hAnsi="Book Antiqua" w:cs="TimesNewRomanPS-BoldItalicMT"/>
                <w:bCs/>
                <w:iCs/>
                <w:sz w:val="22"/>
                <w:szCs w:val="22"/>
                <w:lang w:val="en-US"/>
              </w:rPr>
              <w:t xml:space="preserve">origins of the </w:t>
            </w:r>
            <w:r w:rsidR="00B95619">
              <w:rPr>
                <w:rFonts w:ascii="Book Antiqua" w:hAnsi="Book Antiqua" w:cs="TimesNewRomanPS-BoldItalicMT"/>
                <w:bCs/>
                <w:iCs/>
                <w:sz w:val="22"/>
                <w:szCs w:val="22"/>
                <w:lang w:val="en-US"/>
              </w:rPr>
              <w:t>Alka of Sinj</w:t>
            </w:r>
            <w:r w:rsidR="00674133">
              <w:rPr>
                <w:rFonts w:ascii="Book Antiqua" w:hAnsi="Book Antiqua" w:cs="TimesNewRomanPS-BoldItalicMT"/>
                <w:bCs/>
                <w:iCs/>
                <w:sz w:val="22"/>
                <w:szCs w:val="22"/>
                <w:lang w:val="en-US"/>
              </w:rPr>
              <w:t>; 2. Recognize fundamental processes that contributed to the existence of the Alka of Sinj; 3. D</w:t>
            </w:r>
            <w:r w:rsidR="00B95619" w:rsidRPr="00B95619">
              <w:rPr>
                <w:rFonts w:ascii="Book Antiqua" w:hAnsi="Book Antiqua" w:cs="TimesNewRomanPS-BoldItalicMT"/>
                <w:bCs/>
                <w:iCs/>
                <w:sz w:val="22"/>
                <w:szCs w:val="22"/>
                <w:lang w:val="en-US"/>
              </w:rPr>
              <w:t xml:space="preserve">istinguish </w:t>
            </w:r>
            <w:r w:rsidR="00674133">
              <w:rPr>
                <w:rFonts w:ascii="Book Antiqua" w:hAnsi="Book Antiqua" w:cs="TimesNewRomanPS-BoldItalicMT"/>
                <w:bCs/>
                <w:iCs/>
                <w:sz w:val="22"/>
                <w:szCs w:val="22"/>
                <w:lang w:val="en-US"/>
              </w:rPr>
              <w:t xml:space="preserve">processes of </w:t>
            </w:r>
            <w:r w:rsidR="00B95619" w:rsidRPr="00B95619">
              <w:rPr>
                <w:rFonts w:ascii="Book Antiqua" w:hAnsi="Book Antiqua" w:cs="TimesNewRomanPS-BoldItalicMT"/>
                <w:bCs/>
                <w:iCs/>
                <w:sz w:val="22"/>
                <w:szCs w:val="22"/>
                <w:lang w:val="en-US"/>
              </w:rPr>
              <w:t xml:space="preserve">the cultural influences that shaped the </w:t>
            </w:r>
            <w:r w:rsidR="00B95619">
              <w:rPr>
                <w:rFonts w:ascii="Book Antiqua" w:hAnsi="Book Antiqua" w:cs="TimesNewRomanPS-BoldItalicMT"/>
                <w:bCs/>
                <w:iCs/>
                <w:sz w:val="22"/>
                <w:szCs w:val="22"/>
                <w:lang w:val="en-US"/>
              </w:rPr>
              <w:t>Alka of Sinj</w:t>
            </w:r>
            <w:r w:rsidR="00674133">
              <w:rPr>
                <w:rFonts w:ascii="Book Antiqua" w:hAnsi="Book Antiqua" w:cs="TimesNewRomanPS-BoldItalicMT"/>
                <w:bCs/>
                <w:iCs/>
                <w:sz w:val="22"/>
                <w:szCs w:val="22"/>
                <w:lang w:val="en-US"/>
              </w:rPr>
              <w:t xml:space="preserve">; 4. </w:t>
            </w:r>
            <w:r w:rsidR="00674133">
              <w:rPr>
                <w:rFonts w:ascii="Book Antiqua" w:hAnsi="Book Antiqua" w:cs="TimesNewRomanPS-BoldItalicMT"/>
                <w:bCs/>
                <w:iCs/>
                <w:sz w:val="22"/>
                <w:szCs w:val="22"/>
                <w:lang w:val="en-US"/>
              </w:rPr>
              <w:lastRenderedPageBreak/>
              <w:t>Write a clear and structured paper; 5. Use modern information and communication technologies to evaluate p</w:t>
            </w:r>
            <w:r w:rsidR="00B95619" w:rsidRPr="00B95619">
              <w:rPr>
                <w:rFonts w:ascii="Book Antiqua" w:hAnsi="Book Antiqua" w:cs="TimesNewRomanPS-BoldItalicMT"/>
                <w:bCs/>
                <w:iCs/>
                <w:sz w:val="22"/>
                <w:szCs w:val="22"/>
                <w:lang w:val="en-US"/>
              </w:rPr>
              <w:t xml:space="preserve">roposals for </w:t>
            </w:r>
            <w:r w:rsidR="00BE7E71">
              <w:rPr>
                <w:rFonts w:ascii="Book Antiqua" w:hAnsi="Book Antiqua" w:cs="TimesNewRomanPS-BoldItalicMT"/>
                <w:bCs/>
                <w:iCs/>
                <w:sz w:val="22"/>
                <w:szCs w:val="22"/>
                <w:lang w:val="en-US"/>
              </w:rPr>
              <w:t xml:space="preserve">innovations in Alka </w:t>
            </w:r>
            <w:r w:rsidR="003C30C9">
              <w:rPr>
                <w:rFonts w:ascii="Book Antiqua" w:hAnsi="Book Antiqua" w:cs="TimesNewRomanPS-BoldItalicMT"/>
                <w:bCs/>
                <w:iCs/>
                <w:sz w:val="22"/>
                <w:szCs w:val="22"/>
                <w:lang w:val="en-US"/>
              </w:rPr>
              <w:t>structure</w:t>
            </w:r>
            <w:r w:rsidR="00BE7E71">
              <w:rPr>
                <w:rFonts w:ascii="Book Antiqua" w:hAnsi="Book Antiqua" w:cs="TimesNewRomanPS-BoldItalicMT"/>
                <w:bCs/>
                <w:iCs/>
                <w:sz w:val="22"/>
                <w:szCs w:val="22"/>
                <w:lang w:val="en-US"/>
              </w:rPr>
              <w:t xml:space="preserve"> and Alka management</w:t>
            </w:r>
            <w:r w:rsidR="00674133">
              <w:rPr>
                <w:rFonts w:ascii="Book Antiqua" w:hAnsi="Book Antiqua" w:cs="TimesNewRomanPS-BoldItalicMT"/>
                <w:bCs/>
                <w:iCs/>
                <w:sz w:val="22"/>
                <w:szCs w:val="22"/>
                <w:lang w:val="en-US"/>
              </w:rPr>
              <w:t>.</w:t>
            </w:r>
          </w:p>
        </w:tc>
      </w:tr>
      <w:tr w:rsidR="00721F96" w:rsidRPr="00804941" w14:paraId="777252AE" w14:textId="77777777" w:rsidTr="00D432D2">
        <w:trPr>
          <w:trHeight w:val="454"/>
        </w:trPr>
        <w:tc>
          <w:tcPr>
            <w:tcW w:w="9606" w:type="dxa"/>
            <w:gridSpan w:val="20"/>
            <w:tcBorders>
              <w:top w:val="single" w:sz="2" w:space="0" w:color="auto"/>
              <w:bottom w:val="single" w:sz="2" w:space="0" w:color="auto"/>
            </w:tcBorders>
            <w:shd w:val="clear" w:color="auto" w:fill="DBE5F1"/>
            <w:vAlign w:val="center"/>
          </w:tcPr>
          <w:p w14:paraId="4B6B88F7" w14:textId="0FF4CDFE" w:rsidR="00721F96" w:rsidRPr="00804941" w:rsidRDefault="00721F96" w:rsidP="00721F96">
            <w:pPr>
              <w:rPr>
                <w:rFonts w:ascii="Book Antiqua" w:hAnsi="Book Antiqua"/>
                <w:b/>
                <w:i/>
                <w:sz w:val="22"/>
                <w:szCs w:val="22"/>
                <w:lang w:val="en-US"/>
              </w:rPr>
            </w:pPr>
            <w:r>
              <w:rPr>
                <w:rFonts w:ascii="Book Antiqua" w:hAnsi="Book Antiqua"/>
                <w:b/>
                <w:i/>
                <w:sz w:val="22"/>
                <w:szCs w:val="22"/>
                <w:lang w:val="en-US"/>
              </w:rPr>
              <w:lastRenderedPageBreak/>
              <w:t>Textbooks and Materials</w:t>
            </w:r>
          </w:p>
        </w:tc>
      </w:tr>
      <w:tr w:rsidR="00721F96" w:rsidRPr="00804941" w14:paraId="27F40BE4" w14:textId="77777777" w:rsidTr="00F242CB">
        <w:trPr>
          <w:trHeight w:val="340"/>
        </w:trPr>
        <w:tc>
          <w:tcPr>
            <w:tcW w:w="1560" w:type="dxa"/>
            <w:gridSpan w:val="4"/>
            <w:tcBorders>
              <w:top w:val="single" w:sz="2" w:space="0" w:color="auto"/>
            </w:tcBorders>
            <w:vAlign w:val="center"/>
          </w:tcPr>
          <w:p w14:paraId="77DACD13" w14:textId="27E2568A" w:rsidR="00721F96" w:rsidRPr="00804941" w:rsidRDefault="00721F96" w:rsidP="00721F96">
            <w:pPr>
              <w:rPr>
                <w:rFonts w:ascii="Book Antiqua" w:hAnsi="Book Antiqua"/>
                <w:b/>
                <w:sz w:val="22"/>
                <w:szCs w:val="22"/>
                <w:lang w:val="en-US"/>
              </w:rPr>
            </w:pPr>
            <w:r w:rsidRPr="00804941">
              <w:rPr>
                <w:rFonts w:ascii="Book Antiqua" w:hAnsi="Book Antiqua"/>
                <w:b/>
                <w:sz w:val="22"/>
                <w:szCs w:val="22"/>
                <w:lang w:val="en-US"/>
              </w:rPr>
              <w:t>Required</w:t>
            </w:r>
          </w:p>
        </w:tc>
        <w:tc>
          <w:tcPr>
            <w:tcW w:w="8046" w:type="dxa"/>
            <w:gridSpan w:val="16"/>
            <w:tcBorders>
              <w:top w:val="single" w:sz="2" w:space="0" w:color="auto"/>
            </w:tcBorders>
            <w:vAlign w:val="center"/>
          </w:tcPr>
          <w:p w14:paraId="40195C3B" w14:textId="5AD2EDCC" w:rsidR="007D0B06" w:rsidRPr="00844A40" w:rsidRDefault="00844A40" w:rsidP="00721F96">
            <w:pPr>
              <w:jc w:val="both"/>
              <w:rPr>
                <w:rFonts w:ascii="Book Antiqua" w:eastAsia="Times New Roman" w:hAnsi="Book Antiqua"/>
                <w:i/>
                <w:iCs/>
                <w:sz w:val="22"/>
                <w:szCs w:val="22"/>
                <w:lang w:val="en-US"/>
              </w:rPr>
            </w:pPr>
            <w:r>
              <w:rPr>
                <w:rFonts w:ascii="Book Antiqua" w:eastAsia="Times New Roman" w:hAnsi="Book Antiqua"/>
                <w:sz w:val="22"/>
                <w:szCs w:val="22"/>
                <w:lang w:val="en-US"/>
              </w:rPr>
              <w:t xml:space="preserve">R. </w:t>
            </w:r>
            <w:proofErr w:type="spellStart"/>
            <w:r>
              <w:rPr>
                <w:rFonts w:ascii="Book Antiqua" w:eastAsia="Times New Roman" w:hAnsi="Book Antiqua"/>
                <w:sz w:val="22"/>
                <w:szCs w:val="22"/>
                <w:lang w:val="en-US"/>
              </w:rPr>
              <w:t>B</w:t>
            </w:r>
            <w:r w:rsidR="00AB1CF0">
              <w:rPr>
                <w:rFonts w:ascii="Book Antiqua" w:eastAsia="Times New Roman" w:hAnsi="Book Antiqua"/>
                <w:sz w:val="22"/>
                <w:szCs w:val="22"/>
                <w:lang w:val="en-US"/>
              </w:rPr>
              <w:t>obot</w:t>
            </w:r>
            <w:proofErr w:type="spellEnd"/>
            <w:r w:rsidR="00AB1CF0">
              <w:rPr>
                <w:rFonts w:ascii="Book Antiqua" w:eastAsia="Times New Roman" w:hAnsi="Book Antiqua"/>
                <w:sz w:val="22"/>
                <w:szCs w:val="22"/>
                <w:lang w:val="en-US"/>
              </w:rPr>
              <w:t xml:space="preserve">, </w:t>
            </w:r>
            <w:r w:rsidR="00721F96" w:rsidRPr="00AB1CF0">
              <w:rPr>
                <w:rFonts w:ascii="Book Antiqua" w:eastAsia="Times New Roman" w:hAnsi="Book Antiqua"/>
                <w:i/>
                <w:iCs/>
                <w:sz w:val="22"/>
                <w:szCs w:val="22"/>
                <w:lang w:val="en-US"/>
              </w:rPr>
              <w:t>The Alka Tournament of Sinj.</w:t>
            </w:r>
            <w:r w:rsidR="00721F96" w:rsidRPr="00F667F0">
              <w:rPr>
                <w:rFonts w:ascii="Book Antiqua" w:eastAsia="Times New Roman" w:hAnsi="Book Antiqua"/>
                <w:sz w:val="22"/>
                <w:szCs w:val="22"/>
                <w:lang w:val="en-US"/>
              </w:rPr>
              <w:t> </w:t>
            </w:r>
            <w:r w:rsidR="00AB1CF0">
              <w:rPr>
                <w:rFonts w:ascii="Book Antiqua" w:eastAsia="Times New Roman" w:hAnsi="Book Antiqua"/>
                <w:sz w:val="22"/>
                <w:szCs w:val="22"/>
                <w:lang w:val="en-US"/>
              </w:rPr>
              <w:t>Belgrade:</w:t>
            </w:r>
            <w:r w:rsidR="00721F96" w:rsidRPr="00F667F0">
              <w:rPr>
                <w:rFonts w:ascii="Book Antiqua" w:eastAsia="Times New Roman" w:hAnsi="Book Antiqua"/>
                <w:sz w:val="22"/>
                <w:szCs w:val="22"/>
                <w:lang w:val="en-US"/>
              </w:rPr>
              <w:t> </w:t>
            </w:r>
            <w:proofErr w:type="spellStart"/>
            <w:r w:rsidR="00721F96" w:rsidRPr="00F667F0">
              <w:rPr>
                <w:rFonts w:ascii="Book Antiqua" w:eastAsia="Times New Roman" w:hAnsi="Book Antiqua"/>
                <w:sz w:val="22"/>
                <w:szCs w:val="22"/>
                <w:lang w:val="en-US"/>
              </w:rPr>
              <w:t>Jugoslovenska</w:t>
            </w:r>
            <w:proofErr w:type="spellEnd"/>
            <w:r w:rsidR="00721F96" w:rsidRPr="00F667F0">
              <w:rPr>
                <w:rFonts w:ascii="Book Antiqua" w:eastAsia="Times New Roman" w:hAnsi="Book Antiqua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Book Antiqua" w:eastAsia="Times New Roman" w:hAnsi="Book Antiqua"/>
                <w:sz w:val="22"/>
                <w:szCs w:val="22"/>
                <w:lang w:val="en-US"/>
              </w:rPr>
              <w:t>r</w:t>
            </w:r>
            <w:r w:rsidR="00721F96" w:rsidRPr="00F667F0">
              <w:rPr>
                <w:rFonts w:ascii="Book Antiqua" w:eastAsia="Times New Roman" w:hAnsi="Book Antiqua"/>
                <w:sz w:val="22"/>
                <w:szCs w:val="22"/>
                <w:lang w:val="en-US"/>
              </w:rPr>
              <w:t>evija</w:t>
            </w:r>
            <w:proofErr w:type="spellEnd"/>
            <w:r>
              <w:rPr>
                <w:rFonts w:ascii="Book Antiqua" w:eastAsia="Times New Roman" w:hAnsi="Book Antiqua"/>
                <w:sz w:val="22"/>
                <w:szCs w:val="22"/>
                <w:lang w:val="en-US"/>
              </w:rPr>
              <w:t xml:space="preserve">, 1987; J. Žižić, </w:t>
            </w:r>
            <w:r w:rsidR="007D0B06" w:rsidRPr="007D0B06">
              <w:rPr>
                <w:rFonts w:ascii="Book Antiqua" w:eastAsia="Times New Roman" w:hAnsi="Book Antiqua"/>
                <w:i/>
                <w:iCs/>
                <w:sz w:val="22"/>
                <w:szCs w:val="22"/>
                <w:lang w:val="en-US"/>
              </w:rPr>
              <w:t xml:space="preserve">The Alka of Sinj. </w:t>
            </w:r>
            <w:r w:rsidR="007D0B06" w:rsidRPr="007D0B06">
              <w:rPr>
                <w:rFonts w:ascii="Book Antiqua" w:eastAsia="Times New Roman" w:hAnsi="Book Antiqua"/>
                <w:sz w:val="22"/>
                <w:szCs w:val="22"/>
                <w:lang w:val="en-US"/>
              </w:rPr>
              <w:t xml:space="preserve">Sinj: </w:t>
            </w:r>
            <w:proofErr w:type="spellStart"/>
            <w:r w:rsidR="007D0B06">
              <w:rPr>
                <w:rFonts w:ascii="Book Antiqua" w:eastAsia="Times New Roman" w:hAnsi="Book Antiqua"/>
                <w:sz w:val="22"/>
                <w:szCs w:val="22"/>
                <w:lang w:val="en-US"/>
              </w:rPr>
              <w:t>Viteško</w:t>
            </w:r>
            <w:proofErr w:type="spellEnd"/>
            <w:r w:rsidR="007D0B06">
              <w:rPr>
                <w:rFonts w:ascii="Book Antiqua" w:eastAsia="Times New Roman" w:hAnsi="Book Antiqua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7D0B06">
              <w:rPr>
                <w:rFonts w:ascii="Book Antiqua" w:eastAsia="Times New Roman" w:hAnsi="Book Antiqua"/>
                <w:sz w:val="22"/>
                <w:szCs w:val="22"/>
                <w:lang w:val="en-US"/>
              </w:rPr>
              <w:t>alkarsko</w:t>
            </w:r>
            <w:proofErr w:type="spellEnd"/>
            <w:r w:rsidR="007D0B06">
              <w:rPr>
                <w:rFonts w:ascii="Book Antiqua" w:eastAsia="Times New Roman" w:hAnsi="Book Antiqua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7D0B06">
              <w:rPr>
                <w:rFonts w:ascii="Book Antiqua" w:eastAsia="Times New Roman" w:hAnsi="Book Antiqua"/>
                <w:sz w:val="22"/>
                <w:szCs w:val="22"/>
                <w:lang w:val="en-US"/>
              </w:rPr>
              <w:t>društvo</w:t>
            </w:r>
            <w:proofErr w:type="spellEnd"/>
            <w:r w:rsidR="007D0B06">
              <w:rPr>
                <w:rFonts w:ascii="Book Antiqua" w:eastAsia="Times New Roman" w:hAnsi="Book Antiqua"/>
                <w:sz w:val="22"/>
                <w:szCs w:val="22"/>
                <w:lang w:val="en-US"/>
              </w:rPr>
              <w:t xml:space="preserve"> i </w:t>
            </w:r>
            <w:proofErr w:type="spellStart"/>
            <w:r w:rsidR="007D0B06">
              <w:rPr>
                <w:rFonts w:ascii="Book Antiqua" w:eastAsia="Times New Roman" w:hAnsi="Book Antiqua"/>
                <w:sz w:val="22"/>
                <w:szCs w:val="22"/>
                <w:lang w:val="en-US"/>
              </w:rPr>
              <w:t>Turistička</w:t>
            </w:r>
            <w:proofErr w:type="spellEnd"/>
            <w:r w:rsidR="007D0B06">
              <w:rPr>
                <w:rFonts w:ascii="Book Antiqua" w:eastAsia="Times New Roman" w:hAnsi="Book Antiqua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7D0B06">
              <w:rPr>
                <w:rFonts w:ascii="Book Antiqua" w:eastAsia="Times New Roman" w:hAnsi="Book Antiqua"/>
                <w:sz w:val="22"/>
                <w:szCs w:val="22"/>
                <w:lang w:val="en-US"/>
              </w:rPr>
              <w:t>zajednica</w:t>
            </w:r>
            <w:proofErr w:type="spellEnd"/>
            <w:r w:rsidR="007D0B06">
              <w:rPr>
                <w:rFonts w:ascii="Book Antiqua" w:eastAsia="Times New Roman" w:hAnsi="Book Antiqua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7D0B06">
              <w:rPr>
                <w:rFonts w:ascii="Book Antiqua" w:eastAsia="Times New Roman" w:hAnsi="Book Antiqua"/>
                <w:sz w:val="22"/>
                <w:szCs w:val="22"/>
                <w:lang w:val="en-US"/>
              </w:rPr>
              <w:t>Grada</w:t>
            </w:r>
            <w:proofErr w:type="spellEnd"/>
            <w:r w:rsidR="007D0B06">
              <w:rPr>
                <w:rFonts w:ascii="Book Antiqua" w:eastAsia="Times New Roman" w:hAnsi="Book Antiqua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7D0B06">
              <w:rPr>
                <w:rFonts w:ascii="Book Antiqua" w:eastAsia="Times New Roman" w:hAnsi="Book Antiqua"/>
                <w:sz w:val="22"/>
                <w:szCs w:val="22"/>
                <w:lang w:val="en-US"/>
              </w:rPr>
              <w:t>Sinja</w:t>
            </w:r>
            <w:proofErr w:type="spellEnd"/>
            <w:r>
              <w:rPr>
                <w:rFonts w:ascii="Book Antiqua" w:eastAsia="Times New Roman" w:hAnsi="Book Antiqua"/>
                <w:sz w:val="22"/>
                <w:szCs w:val="22"/>
                <w:lang w:val="en-US"/>
              </w:rPr>
              <w:t>, 2023.</w:t>
            </w:r>
          </w:p>
        </w:tc>
      </w:tr>
      <w:tr w:rsidR="00721F96" w:rsidRPr="00804941" w14:paraId="2EC1D484" w14:textId="77777777" w:rsidTr="001615C9">
        <w:trPr>
          <w:trHeight w:val="340"/>
        </w:trPr>
        <w:tc>
          <w:tcPr>
            <w:tcW w:w="1843" w:type="dxa"/>
            <w:gridSpan w:val="6"/>
            <w:tcBorders>
              <w:bottom w:val="single" w:sz="2" w:space="0" w:color="auto"/>
            </w:tcBorders>
            <w:vAlign w:val="center"/>
          </w:tcPr>
          <w:p w14:paraId="5878F61B" w14:textId="6654B3B3" w:rsidR="00721F96" w:rsidRPr="001615C9" w:rsidRDefault="00721F96" w:rsidP="00721F96">
            <w:pPr>
              <w:rPr>
                <w:rFonts w:ascii="Book Antiqua" w:hAnsi="Book Antiqua"/>
                <w:b/>
                <w:sz w:val="22"/>
                <w:szCs w:val="22"/>
                <w:lang w:val="en-US"/>
              </w:rPr>
            </w:pPr>
            <w:r w:rsidRPr="001615C9">
              <w:rPr>
                <w:rFonts w:ascii="Book Antiqua" w:hAnsi="Book Antiqua"/>
                <w:b/>
                <w:sz w:val="22"/>
                <w:szCs w:val="22"/>
                <w:lang w:val="en-US"/>
              </w:rPr>
              <w:t>Supplementary</w:t>
            </w:r>
          </w:p>
        </w:tc>
        <w:tc>
          <w:tcPr>
            <w:tcW w:w="7763" w:type="dxa"/>
            <w:gridSpan w:val="14"/>
            <w:tcBorders>
              <w:bottom w:val="single" w:sz="2" w:space="0" w:color="auto"/>
            </w:tcBorders>
            <w:vAlign w:val="center"/>
          </w:tcPr>
          <w:p w14:paraId="5064313D" w14:textId="2B68D494" w:rsidR="00721F96" w:rsidRPr="00804941" w:rsidRDefault="00844A40" w:rsidP="00844A40">
            <w:pPr>
              <w:jc w:val="both"/>
              <w:rPr>
                <w:rFonts w:ascii="Book Antiqua" w:hAnsi="Book Antiqua"/>
                <w:bCs/>
                <w:sz w:val="22"/>
                <w:szCs w:val="22"/>
                <w:lang w:val="en-US"/>
              </w:rPr>
            </w:pPr>
            <w:r>
              <w:rPr>
                <w:rFonts w:ascii="Book Antiqua" w:hAnsi="Book Antiqua"/>
                <w:bCs/>
                <w:sz w:val="22"/>
                <w:szCs w:val="22"/>
                <w:lang w:val="en-US"/>
              </w:rPr>
              <w:t xml:space="preserve">M. O. </w:t>
            </w:r>
            <w:proofErr w:type="spellStart"/>
            <w:r w:rsidR="00721F96" w:rsidRPr="00BE78D5">
              <w:rPr>
                <w:rFonts w:ascii="Book Antiqua" w:hAnsi="Book Antiqua"/>
                <w:bCs/>
                <w:sz w:val="22"/>
                <w:szCs w:val="22"/>
                <w:lang w:val="en-US"/>
              </w:rPr>
              <w:t>Erözden</w:t>
            </w:r>
            <w:proofErr w:type="spellEnd"/>
            <w:r>
              <w:rPr>
                <w:rFonts w:ascii="Book Antiqua" w:hAnsi="Book Antiqua"/>
                <w:bCs/>
                <w:sz w:val="22"/>
                <w:szCs w:val="22"/>
                <w:lang w:val="en-US"/>
              </w:rPr>
              <w:t>,</w:t>
            </w:r>
            <w:r w:rsidR="00721F96" w:rsidRPr="00BE78D5">
              <w:rPr>
                <w:rFonts w:ascii="Book Antiqua" w:hAnsi="Book Antiqua"/>
                <w:bCs/>
                <w:sz w:val="22"/>
                <w:szCs w:val="22"/>
                <w:lang w:val="en-US"/>
              </w:rPr>
              <w:t xml:space="preserve"> </w:t>
            </w:r>
            <w:r w:rsidR="00721F96">
              <w:rPr>
                <w:rFonts w:ascii="Book Antiqua" w:hAnsi="Book Antiqua"/>
                <w:bCs/>
                <w:sz w:val="22"/>
                <w:szCs w:val="22"/>
                <w:lang w:val="en-US"/>
              </w:rPr>
              <w:t>“</w:t>
            </w:r>
            <w:r w:rsidR="00721F96" w:rsidRPr="00BE78D5">
              <w:rPr>
                <w:rFonts w:ascii="Book Antiqua" w:hAnsi="Book Antiqua"/>
                <w:bCs/>
                <w:sz w:val="22"/>
                <w:szCs w:val="22"/>
                <w:lang w:val="en-US"/>
              </w:rPr>
              <w:t xml:space="preserve">The practical limits of inventing traditions: the failed reinvention of the </w:t>
            </w:r>
            <w:proofErr w:type="spellStart"/>
            <w:r w:rsidR="00721F96" w:rsidRPr="00BE78D5">
              <w:rPr>
                <w:rFonts w:ascii="Book Antiqua" w:hAnsi="Book Antiqua"/>
                <w:bCs/>
                <w:sz w:val="22"/>
                <w:szCs w:val="22"/>
                <w:lang w:val="en-US"/>
              </w:rPr>
              <w:t>Sinjska</w:t>
            </w:r>
            <w:proofErr w:type="spellEnd"/>
            <w:r w:rsidR="00721F96" w:rsidRPr="00BE78D5">
              <w:rPr>
                <w:rFonts w:ascii="Book Antiqua" w:hAnsi="Book Antiqua"/>
                <w:bCs/>
                <w:sz w:val="22"/>
                <w:szCs w:val="22"/>
                <w:lang w:val="en-US"/>
              </w:rPr>
              <w:t xml:space="preserve"> Alka</w:t>
            </w:r>
            <w:r w:rsidR="00721F96">
              <w:rPr>
                <w:rFonts w:ascii="Book Antiqua" w:hAnsi="Book Antiqua"/>
                <w:bCs/>
                <w:sz w:val="22"/>
                <w:szCs w:val="22"/>
                <w:lang w:val="en-US"/>
              </w:rPr>
              <w:t>”,</w:t>
            </w:r>
            <w:r w:rsidR="00721F96" w:rsidRPr="00BE78D5">
              <w:rPr>
                <w:rFonts w:ascii="Book Antiqua" w:hAnsi="Book Antiqua"/>
                <w:bCs/>
                <w:sz w:val="22"/>
                <w:szCs w:val="22"/>
                <w:lang w:val="en-US"/>
              </w:rPr>
              <w:t xml:space="preserve"> </w:t>
            </w:r>
            <w:r w:rsidR="00721F96" w:rsidRPr="00BE78D5">
              <w:rPr>
                <w:rFonts w:ascii="Book Antiqua" w:hAnsi="Book Antiqua"/>
                <w:bCs/>
                <w:i/>
                <w:iCs/>
                <w:sz w:val="22"/>
                <w:szCs w:val="22"/>
                <w:lang w:val="en-US"/>
              </w:rPr>
              <w:t>Nations and Nationalism</w:t>
            </w:r>
            <w:r w:rsidR="001C35FF">
              <w:rPr>
                <w:rFonts w:ascii="Book Antiqua" w:hAnsi="Book Antiqua"/>
                <w:bCs/>
                <w:sz w:val="22"/>
                <w:szCs w:val="22"/>
                <w:lang w:val="en-US"/>
              </w:rPr>
              <w:t xml:space="preserve"> 2013,</w:t>
            </w:r>
            <w:r w:rsidR="00721F96" w:rsidRPr="00BE78D5">
              <w:rPr>
                <w:rFonts w:ascii="Book Antiqua" w:hAnsi="Book Antiqua"/>
                <w:bCs/>
                <w:sz w:val="22"/>
                <w:szCs w:val="22"/>
                <w:lang w:val="en-US"/>
              </w:rPr>
              <w:t xml:space="preserve"> 19(3), 475-492</w:t>
            </w:r>
            <w:r>
              <w:rPr>
                <w:rFonts w:ascii="Book Antiqua" w:hAnsi="Book Antiqua"/>
                <w:bCs/>
                <w:sz w:val="22"/>
                <w:szCs w:val="22"/>
                <w:lang w:val="en-US"/>
              </w:rPr>
              <w:t xml:space="preserve">; A. </w:t>
            </w:r>
            <w:proofErr w:type="spellStart"/>
            <w:r>
              <w:rPr>
                <w:rFonts w:ascii="Book Antiqua" w:hAnsi="Book Antiqua"/>
                <w:bCs/>
                <w:sz w:val="22"/>
                <w:szCs w:val="22"/>
                <w:lang w:val="en-US"/>
              </w:rPr>
              <w:t>V</w:t>
            </w:r>
            <w:r w:rsidR="00335DB0" w:rsidRPr="00335DB0">
              <w:rPr>
                <w:rFonts w:ascii="Book Antiqua" w:hAnsi="Book Antiqua"/>
                <w:bCs/>
                <w:sz w:val="22"/>
                <w:szCs w:val="22"/>
                <w:lang w:val="en-US"/>
              </w:rPr>
              <w:t>lašić</w:t>
            </w:r>
            <w:proofErr w:type="spellEnd"/>
            <w:r>
              <w:rPr>
                <w:rFonts w:ascii="Book Antiqua" w:hAnsi="Book Antiqua"/>
                <w:bCs/>
                <w:sz w:val="22"/>
                <w:szCs w:val="22"/>
                <w:lang w:val="en-US"/>
              </w:rPr>
              <w:t xml:space="preserve"> &amp; J. </w:t>
            </w:r>
            <w:proofErr w:type="spellStart"/>
            <w:r>
              <w:rPr>
                <w:rFonts w:ascii="Book Antiqua" w:hAnsi="Book Antiqua"/>
                <w:bCs/>
                <w:sz w:val="22"/>
                <w:szCs w:val="22"/>
                <w:lang w:val="en-US"/>
              </w:rPr>
              <w:t>K</w:t>
            </w:r>
            <w:r w:rsidR="00335DB0" w:rsidRPr="00335DB0">
              <w:rPr>
                <w:rFonts w:ascii="Book Antiqua" w:hAnsi="Book Antiqua"/>
                <w:bCs/>
                <w:sz w:val="22"/>
                <w:szCs w:val="22"/>
                <w:lang w:val="en-US"/>
              </w:rPr>
              <w:t>ovač</w:t>
            </w:r>
            <w:proofErr w:type="spellEnd"/>
            <w:r w:rsidR="00335DB0" w:rsidRPr="00335DB0">
              <w:rPr>
                <w:rFonts w:ascii="Book Antiqua" w:hAnsi="Book Antiqua"/>
                <w:bCs/>
                <w:sz w:val="22"/>
                <w:szCs w:val="22"/>
                <w:lang w:val="en-US"/>
              </w:rPr>
              <w:t>,</w:t>
            </w:r>
            <w:r w:rsidR="00335DB0">
              <w:rPr>
                <w:rFonts w:ascii="Book Antiqua" w:hAnsi="Book Antiqua"/>
                <w:bCs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Book Antiqua" w:hAnsi="Book Antiqua"/>
                <w:bCs/>
                <w:sz w:val="22"/>
                <w:szCs w:val="22"/>
                <w:lang w:val="en-US"/>
              </w:rPr>
              <w:t>“</w:t>
            </w:r>
            <w:r w:rsidR="00335DB0" w:rsidRPr="00335DB0">
              <w:rPr>
                <w:rFonts w:ascii="Book Antiqua" w:hAnsi="Book Antiqua"/>
                <w:bCs/>
                <w:sz w:val="22"/>
                <w:szCs w:val="22"/>
                <w:lang w:val="en-US"/>
              </w:rPr>
              <w:t xml:space="preserve">Elements of Ottoman legacy in the Alka of Sinj </w:t>
            </w:r>
            <w:r w:rsidR="00335DB0">
              <w:rPr>
                <w:rFonts w:ascii="Book Antiqua" w:hAnsi="Book Antiqua"/>
                <w:bCs/>
                <w:sz w:val="22"/>
                <w:szCs w:val="22"/>
                <w:lang w:val="en-US"/>
              </w:rPr>
              <w:t>(Croatia)</w:t>
            </w:r>
            <w:r>
              <w:rPr>
                <w:rFonts w:ascii="Book Antiqua" w:hAnsi="Book Antiqua"/>
                <w:bCs/>
                <w:sz w:val="22"/>
                <w:szCs w:val="22"/>
                <w:lang w:val="en-US"/>
              </w:rPr>
              <w:t>”</w:t>
            </w:r>
            <w:r w:rsidR="00335DB0">
              <w:rPr>
                <w:rFonts w:ascii="Book Antiqua" w:hAnsi="Book Antiqua"/>
                <w:bCs/>
                <w:sz w:val="22"/>
                <w:szCs w:val="22"/>
                <w:lang w:val="en-US"/>
              </w:rPr>
              <w:t xml:space="preserve"> In:</w:t>
            </w:r>
            <w:r w:rsidR="00335DB0">
              <w:t xml:space="preserve"> </w:t>
            </w:r>
            <w:proofErr w:type="spellStart"/>
            <w:r w:rsidR="00335DB0" w:rsidRPr="00335DB0">
              <w:rPr>
                <w:rFonts w:ascii="Book Antiqua" w:hAnsi="Book Antiqua"/>
                <w:bCs/>
                <w:sz w:val="22"/>
                <w:szCs w:val="22"/>
                <w:lang w:val="en-US"/>
              </w:rPr>
              <w:t>Temizer</w:t>
            </w:r>
            <w:proofErr w:type="spellEnd"/>
            <w:r w:rsidR="00335DB0" w:rsidRPr="00335DB0">
              <w:rPr>
                <w:rFonts w:ascii="Book Antiqua" w:hAnsi="Book Antiqua"/>
                <w:bCs/>
                <w:sz w:val="22"/>
                <w:szCs w:val="22"/>
                <w:lang w:val="en-US"/>
              </w:rPr>
              <w:t>, A</w:t>
            </w:r>
            <w:r w:rsidR="00335DB0">
              <w:rPr>
                <w:rFonts w:ascii="Book Antiqua" w:hAnsi="Book Antiqua"/>
                <w:bCs/>
                <w:sz w:val="22"/>
                <w:szCs w:val="22"/>
                <w:lang w:val="en-US"/>
              </w:rPr>
              <w:t>.,</w:t>
            </w:r>
            <w:r w:rsidR="00335DB0" w:rsidRPr="00335DB0">
              <w:rPr>
                <w:rFonts w:ascii="Book Antiqua" w:hAnsi="Book Antiqua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="00335DB0" w:rsidRPr="00335DB0">
              <w:rPr>
                <w:rFonts w:ascii="Book Antiqua" w:hAnsi="Book Antiqua"/>
                <w:bCs/>
                <w:sz w:val="22"/>
                <w:szCs w:val="22"/>
                <w:lang w:val="en-US"/>
              </w:rPr>
              <w:t>Özcan</w:t>
            </w:r>
            <w:proofErr w:type="spellEnd"/>
            <w:r w:rsidR="00335DB0" w:rsidRPr="00335DB0">
              <w:rPr>
                <w:rFonts w:ascii="Book Antiqua" w:hAnsi="Book Antiqua"/>
                <w:bCs/>
                <w:sz w:val="22"/>
                <w:szCs w:val="22"/>
                <w:lang w:val="en-US"/>
              </w:rPr>
              <w:t>, U</w:t>
            </w:r>
            <w:r w:rsidR="00335DB0">
              <w:rPr>
                <w:rFonts w:ascii="Book Antiqua" w:hAnsi="Book Antiqua"/>
                <w:bCs/>
                <w:sz w:val="22"/>
                <w:szCs w:val="22"/>
                <w:lang w:val="en-US"/>
              </w:rPr>
              <w:t xml:space="preserve">. (eds.) </w:t>
            </w:r>
            <w:r w:rsidR="00335DB0" w:rsidRPr="00335DB0">
              <w:rPr>
                <w:rFonts w:ascii="Book Antiqua" w:hAnsi="Book Antiqua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="00335DB0" w:rsidRPr="00335DB0">
              <w:rPr>
                <w:rFonts w:ascii="Book Antiqua" w:hAnsi="Book Antiqua"/>
                <w:bCs/>
                <w:i/>
                <w:iCs/>
                <w:sz w:val="22"/>
                <w:szCs w:val="22"/>
                <w:lang w:val="en-US"/>
              </w:rPr>
              <w:t>Balkanlar’da</w:t>
            </w:r>
            <w:proofErr w:type="spellEnd"/>
            <w:r w:rsidR="00335DB0" w:rsidRPr="00335DB0">
              <w:rPr>
                <w:rFonts w:ascii="Book Antiqua" w:hAnsi="Book Antiqua"/>
                <w:bCs/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="00335DB0" w:rsidRPr="00335DB0">
              <w:rPr>
                <w:rFonts w:ascii="Book Antiqua" w:hAnsi="Book Antiqua"/>
                <w:bCs/>
                <w:i/>
                <w:iCs/>
                <w:sz w:val="22"/>
                <w:szCs w:val="22"/>
                <w:lang w:val="en-US"/>
              </w:rPr>
              <w:t>Osmanlı</w:t>
            </w:r>
            <w:proofErr w:type="spellEnd"/>
            <w:r w:rsidR="00335DB0" w:rsidRPr="00335DB0">
              <w:rPr>
                <w:rFonts w:ascii="Book Antiqua" w:hAnsi="Book Antiqua"/>
                <w:bCs/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="00335DB0" w:rsidRPr="00335DB0">
              <w:rPr>
                <w:rFonts w:ascii="Book Antiqua" w:hAnsi="Book Antiqua"/>
                <w:bCs/>
                <w:i/>
                <w:iCs/>
                <w:sz w:val="22"/>
                <w:szCs w:val="22"/>
                <w:lang w:val="en-US"/>
              </w:rPr>
              <w:t>Mirası</w:t>
            </w:r>
            <w:proofErr w:type="spellEnd"/>
            <w:r w:rsidR="00335DB0" w:rsidRPr="00335DB0">
              <w:rPr>
                <w:rFonts w:ascii="Book Antiqua" w:hAnsi="Book Antiqua"/>
                <w:bCs/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="00335DB0" w:rsidRPr="00335DB0">
              <w:rPr>
                <w:rFonts w:ascii="Book Antiqua" w:hAnsi="Book Antiqua"/>
                <w:bCs/>
                <w:i/>
                <w:iCs/>
                <w:sz w:val="22"/>
                <w:szCs w:val="22"/>
                <w:lang w:val="en-US"/>
              </w:rPr>
              <w:t>Ve</w:t>
            </w:r>
            <w:proofErr w:type="spellEnd"/>
            <w:r w:rsidR="00335DB0" w:rsidRPr="00335DB0">
              <w:rPr>
                <w:rFonts w:ascii="Book Antiqua" w:hAnsi="Book Antiqua"/>
                <w:bCs/>
                <w:i/>
                <w:iCs/>
                <w:sz w:val="22"/>
                <w:szCs w:val="22"/>
                <w:lang w:val="en-US"/>
              </w:rPr>
              <w:t xml:space="preserve"> Defter-i </w:t>
            </w:r>
            <w:proofErr w:type="spellStart"/>
            <w:r w:rsidR="00335DB0" w:rsidRPr="00335DB0">
              <w:rPr>
                <w:rFonts w:ascii="Book Antiqua" w:hAnsi="Book Antiqua"/>
                <w:bCs/>
                <w:i/>
                <w:iCs/>
                <w:sz w:val="22"/>
                <w:szCs w:val="22"/>
                <w:lang w:val="en-US"/>
              </w:rPr>
              <w:t>Hâkânî</w:t>
            </w:r>
            <w:proofErr w:type="spellEnd"/>
            <w:r w:rsidR="00335DB0">
              <w:rPr>
                <w:rFonts w:ascii="Book Antiqua" w:hAnsi="Book Antiqua"/>
                <w:bCs/>
                <w:sz w:val="22"/>
                <w:szCs w:val="22"/>
                <w:lang w:val="en-US"/>
              </w:rPr>
              <w:t xml:space="preserve"> (507-528).</w:t>
            </w:r>
            <w:r w:rsidR="00335DB0" w:rsidRPr="00335DB0">
              <w:rPr>
                <w:rFonts w:ascii="Book Antiqua" w:hAnsi="Book Antiqua"/>
                <w:bCs/>
                <w:sz w:val="22"/>
                <w:szCs w:val="22"/>
                <w:lang w:val="en-US"/>
              </w:rPr>
              <w:t xml:space="preserve"> Istanbul: Libra</w:t>
            </w:r>
            <w:r>
              <w:rPr>
                <w:rFonts w:ascii="Book Antiqua" w:hAnsi="Book Antiqua"/>
                <w:bCs/>
                <w:sz w:val="22"/>
                <w:szCs w:val="22"/>
                <w:lang w:val="en-US"/>
              </w:rPr>
              <w:t xml:space="preserve">, 2015; M. </w:t>
            </w:r>
            <w:proofErr w:type="spellStart"/>
            <w:r>
              <w:rPr>
                <w:rFonts w:ascii="Book Antiqua" w:hAnsi="Book Antiqua"/>
                <w:bCs/>
                <w:sz w:val="22"/>
                <w:szCs w:val="22"/>
                <w:lang w:val="en-US"/>
              </w:rPr>
              <w:t>S</w:t>
            </w:r>
            <w:r w:rsidR="00721F96" w:rsidRPr="00BE78D5">
              <w:rPr>
                <w:rFonts w:ascii="Book Antiqua" w:hAnsi="Book Antiqua"/>
                <w:bCs/>
                <w:sz w:val="22"/>
                <w:szCs w:val="22"/>
                <w:lang w:val="en-US"/>
              </w:rPr>
              <w:t>chauble</w:t>
            </w:r>
            <w:proofErr w:type="spellEnd"/>
            <w:r>
              <w:rPr>
                <w:rFonts w:ascii="Book Antiqua" w:hAnsi="Book Antiqua"/>
                <w:bCs/>
                <w:sz w:val="22"/>
                <w:szCs w:val="22"/>
                <w:lang w:val="en-US"/>
              </w:rPr>
              <w:t>,</w:t>
            </w:r>
            <w:r w:rsidR="00721F96" w:rsidRPr="00BE78D5">
              <w:rPr>
                <w:rFonts w:ascii="Book Antiqua" w:hAnsi="Book Antiqua"/>
                <w:bCs/>
                <w:sz w:val="22"/>
                <w:szCs w:val="22"/>
                <w:lang w:val="en-US"/>
              </w:rPr>
              <w:t xml:space="preserve"> </w:t>
            </w:r>
            <w:r w:rsidR="00721F96">
              <w:rPr>
                <w:rFonts w:ascii="Book Antiqua" w:hAnsi="Book Antiqua"/>
                <w:bCs/>
                <w:sz w:val="22"/>
                <w:szCs w:val="22"/>
                <w:lang w:val="en-US"/>
              </w:rPr>
              <w:t>“</w:t>
            </w:r>
            <w:r w:rsidR="00721F96" w:rsidRPr="00BE78D5">
              <w:rPr>
                <w:rFonts w:ascii="Book Antiqua" w:hAnsi="Book Antiqua"/>
                <w:bCs/>
                <w:sz w:val="22"/>
                <w:szCs w:val="22"/>
                <w:lang w:val="en-US"/>
              </w:rPr>
              <w:t>Living history? Reenacting the past and promoting “tradition” in the Dalmatian hinterland</w:t>
            </w:r>
            <w:r w:rsidR="00721F96">
              <w:rPr>
                <w:rFonts w:ascii="Book Antiqua" w:hAnsi="Book Antiqua"/>
                <w:bCs/>
                <w:sz w:val="22"/>
                <w:szCs w:val="22"/>
                <w:lang w:val="en-US"/>
              </w:rPr>
              <w:t>”</w:t>
            </w:r>
            <w:r w:rsidR="00721F96" w:rsidRPr="00BE78D5">
              <w:rPr>
                <w:rFonts w:ascii="Book Antiqua" w:hAnsi="Book Antiqua"/>
                <w:bCs/>
                <w:sz w:val="22"/>
                <w:szCs w:val="22"/>
                <w:lang w:val="en-US"/>
              </w:rPr>
              <w:t xml:space="preserve">, </w:t>
            </w:r>
            <w:r w:rsidR="00721F96" w:rsidRPr="00BE78D5">
              <w:rPr>
                <w:rFonts w:ascii="Book Antiqua" w:hAnsi="Book Antiqua"/>
                <w:bCs/>
                <w:i/>
                <w:iCs/>
                <w:sz w:val="22"/>
                <w:szCs w:val="22"/>
                <w:lang w:val="en-US"/>
              </w:rPr>
              <w:t>Nationalities Papers,</w:t>
            </w:r>
            <w:r w:rsidR="00721F96" w:rsidRPr="00BE78D5">
              <w:rPr>
                <w:rFonts w:ascii="Book Antiqua" w:hAnsi="Book Antiqua"/>
                <w:bCs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Book Antiqua" w:hAnsi="Book Antiqua"/>
                <w:bCs/>
                <w:sz w:val="22"/>
                <w:szCs w:val="22"/>
                <w:lang w:val="en-US"/>
              </w:rPr>
              <w:t xml:space="preserve">2019, </w:t>
            </w:r>
            <w:r w:rsidR="00721F96" w:rsidRPr="00BE78D5">
              <w:rPr>
                <w:rFonts w:ascii="Book Antiqua" w:hAnsi="Book Antiqua"/>
                <w:bCs/>
                <w:sz w:val="22"/>
                <w:szCs w:val="22"/>
                <w:lang w:val="en-US"/>
              </w:rPr>
              <w:t>47(2),</w:t>
            </w:r>
            <w:r w:rsidR="00AB1CF0">
              <w:rPr>
                <w:rFonts w:ascii="Book Antiqua" w:hAnsi="Book Antiqua"/>
                <w:bCs/>
                <w:sz w:val="22"/>
                <w:szCs w:val="22"/>
                <w:lang w:val="en-US"/>
              </w:rPr>
              <w:t xml:space="preserve"> </w:t>
            </w:r>
            <w:r w:rsidR="00721F96" w:rsidRPr="00BE78D5">
              <w:rPr>
                <w:rFonts w:ascii="Book Antiqua" w:hAnsi="Book Antiqua"/>
                <w:bCs/>
                <w:sz w:val="22"/>
                <w:szCs w:val="22"/>
                <w:lang w:val="en-US"/>
              </w:rPr>
              <w:t>198–216</w:t>
            </w:r>
            <w:r>
              <w:rPr>
                <w:rFonts w:ascii="Book Antiqua" w:hAnsi="Book Antiqua"/>
                <w:bCs/>
                <w:sz w:val="22"/>
                <w:szCs w:val="22"/>
                <w:lang w:val="en-US"/>
              </w:rPr>
              <w:t>.</w:t>
            </w:r>
          </w:p>
        </w:tc>
      </w:tr>
      <w:tr w:rsidR="00721F96" w:rsidRPr="00804941" w14:paraId="48CA77FD" w14:textId="77777777" w:rsidTr="00D432D2">
        <w:trPr>
          <w:trHeight w:val="454"/>
        </w:trPr>
        <w:tc>
          <w:tcPr>
            <w:tcW w:w="9606" w:type="dxa"/>
            <w:gridSpan w:val="20"/>
            <w:tcBorders>
              <w:top w:val="single" w:sz="2" w:space="0" w:color="auto"/>
              <w:bottom w:val="single" w:sz="2" w:space="0" w:color="auto"/>
            </w:tcBorders>
            <w:shd w:val="clear" w:color="auto" w:fill="DBE5F1"/>
            <w:vAlign w:val="center"/>
          </w:tcPr>
          <w:p w14:paraId="5D02A03F" w14:textId="581ADF36" w:rsidR="00721F96" w:rsidRPr="00804941" w:rsidRDefault="00721F96" w:rsidP="00721F96">
            <w:pPr>
              <w:rPr>
                <w:rFonts w:ascii="Book Antiqua" w:hAnsi="Book Antiqua"/>
                <w:b/>
                <w:i/>
                <w:sz w:val="22"/>
                <w:szCs w:val="22"/>
                <w:lang w:val="en-US"/>
              </w:rPr>
            </w:pPr>
            <w:r>
              <w:rPr>
                <w:rFonts w:ascii="Book Antiqua" w:hAnsi="Book Antiqua"/>
                <w:b/>
                <w:i/>
                <w:sz w:val="22"/>
                <w:szCs w:val="22"/>
                <w:lang w:val="en-US"/>
              </w:rPr>
              <w:t>Examination</w:t>
            </w:r>
            <w:r w:rsidRPr="00804941">
              <w:rPr>
                <w:rFonts w:ascii="Book Antiqua" w:hAnsi="Book Antiqua"/>
                <w:b/>
                <w:i/>
                <w:sz w:val="22"/>
                <w:szCs w:val="22"/>
                <w:lang w:val="en-US"/>
              </w:rPr>
              <w:t xml:space="preserve"> and Grading </w:t>
            </w:r>
          </w:p>
        </w:tc>
      </w:tr>
      <w:tr w:rsidR="00721F96" w:rsidRPr="00804941" w14:paraId="599D3441" w14:textId="77777777" w:rsidTr="00D432D2">
        <w:trPr>
          <w:trHeight w:val="340"/>
        </w:trPr>
        <w:tc>
          <w:tcPr>
            <w:tcW w:w="1187" w:type="dxa"/>
            <w:gridSpan w:val="2"/>
            <w:tcBorders>
              <w:top w:val="single" w:sz="2" w:space="0" w:color="auto"/>
            </w:tcBorders>
            <w:vAlign w:val="center"/>
          </w:tcPr>
          <w:p w14:paraId="1A69FC5B" w14:textId="1FEB4130" w:rsidR="00721F96" w:rsidRPr="00804941" w:rsidRDefault="00721F96" w:rsidP="00721F96">
            <w:pPr>
              <w:rPr>
                <w:rFonts w:ascii="Book Antiqua" w:hAnsi="Book Antiqua"/>
                <w:b/>
                <w:sz w:val="22"/>
                <w:szCs w:val="22"/>
                <w:lang w:val="en-US"/>
              </w:rPr>
            </w:pPr>
            <w:r w:rsidRPr="00804941">
              <w:rPr>
                <w:rFonts w:ascii="Book Antiqua" w:hAnsi="Book Antiqua"/>
                <w:b/>
                <w:sz w:val="22"/>
                <w:szCs w:val="22"/>
                <w:lang w:val="en-US"/>
              </w:rPr>
              <w:t xml:space="preserve">To Be Passed </w:t>
            </w:r>
          </w:p>
        </w:tc>
        <w:tc>
          <w:tcPr>
            <w:tcW w:w="737" w:type="dxa"/>
            <w:gridSpan w:val="5"/>
            <w:tcBorders>
              <w:top w:val="single" w:sz="2" w:space="0" w:color="auto"/>
              <w:right w:val="dotted" w:sz="2" w:space="0" w:color="auto"/>
            </w:tcBorders>
            <w:vAlign w:val="center"/>
          </w:tcPr>
          <w:p w14:paraId="6F02E18F" w14:textId="6AD5E9BD" w:rsidR="00721F96" w:rsidRPr="00804941" w:rsidRDefault="00844A40" w:rsidP="00721F96">
            <w:pPr>
              <w:jc w:val="center"/>
              <w:rPr>
                <w:rFonts w:ascii="Book Antiqua" w:hAnsi="Book Antiqua"/>
                <w:sz w:val="22"/>
                <w:szCs w:val="22"/>
                <w:lang w:val="en-US"/>
              </w:rPr>
            </w:pPr>
            <w:r>
              <w:rPr>
                <w:rFonts w:ascii="Book Antiqua" w:hAnsi="Book Antiqua"/>
                <w:sz w:val="22"/>
                <w:szCs w:val="22"/>
                <w:lang w:val="en-US"/>
              </w:rPr>
              <w:t>Yes</w:t>
            </w:r>
          </w:p>
        </w:tc>
        <w:tc>
          <w:tcPr>
            <w:tcW w:w="3538" w:type="dxa"/>
            <w:gridSpan w:val="7"/>
            <w:tcBorders>
              <w:top w:val="single" w:sz="2" w:space="0" w:color="auto"/>
              <w:left w:val="dotted" w:sz="2" w:space="0" w:color="auto"/>
            </w:tcBorders>
            <w:vAlign w:val="center"/>
          </w:tcPr>
          <w:p w14:paraId="5C94151F" w14:textId="34E7A97D" w:rsidR="00721F96" w:rsidRPr="00804941" w:rsidRDefault="00721F96" w:rsidP="00721F96">
            <w:pPr>
              <w:rPr>
                <w:rFonts w:ascii="Book Antiqua" w:hAnsi="Book Antiqua"/>
                <w:b/>
                <w:sz w:val="22"/>
                <w:szCs w:val="22"/>
                <w:lang w:val="en-US"/>
              </w:rPr>
            </w:pPr>
            <w:r w:rsidRPr="00804941">
              <w:rPr>
                <w:rFonts w:ascii="Book Antiqua" w:hAnsi="Book Antiqua"/>
                <w:b/>
                <w:sz w:val="22"/>
                <w:szCs w:val="22"/>
                <w:lang w:val="en-US"/>
              </w:rPr>
              <w:t xml:space="preserve">Exclusively Continuous </w:t>
            </w:r>
            <w:r>
              <w:rPr>
                <w:rFonts w:ascii="Book Antiqua" w:hAnsi="Book Antiqua"/>
                <w:b/>
                <w:sz w:val="22"/>
                <w:szCs w:val="22"/>
                <w:lang w:val="en-US"/>
              </w:rPr>
              <w:t xml:space="preserve">Assessment </w:t>
            </w:r>
            <w:r w:rsidRPr="00804941">
              <w:rPr>
                <w:rFonts w:ascii="Book Antiqua" w:hAnsi="Book Antiqua"/>
                <w:b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737" w:type="dxa"/>
            <w:tcBorders>
              <w:top w:val="single" w:sz="2" w:space="0" w:color="auto"/>
              <w:right w:val="dotted" w:sz="2" w:space="0" w:color="auto"/>
            </w:tcBorders>
            <w:vAlign w:val="center"/>
          </w:tcPr>
          <w:p w14:paraId="37FB2EF0" w14:textId="40C3118E" w:rsidR="00721F96" w:rsidRPr="00804941" w:rsidRDefault="00844A40" w:rsidP="00721F96">
            <w:pPr>
              <w:jc w:val="center"/>
              <w:rPr>
                <w:rFonts w:ascii="Book Antiqua" w:hAnsi="Book Antiqua"/>
                <w:sz w:val="22"/>
                <w:szCs w:val="22"/>
                <w:lang w:val="en-US"/>
              </w:rPr>
            </w:pPr>
            <w:r>
              <w:rPr>
                <w:rFonts w:ascii="Book Antiqua" w:hAnsi="Book Antiqua"/>
                <w:sz w:val="22"/>
                <w:szCs w:val="22"/>
                <w:lang w:val="en-US"/>
              </w:rPr>
              <w:t>No</w:t>
            </w:r>
          </w:p>
        </w:tc>
        <w:tc>
          <w:tcPr>
            <w:tcW w:w="1814" w:type="dxa"/>
            <w:gridSpan w:val="4"/>
            <w:tcBorders>
              <w:top w:val="single" w:sz="2" w:space="0" w:color="auto"/>
              <w:left w:val="dotted" w:sz="2" w:space="0" w:color="auto"/>
            </w:tcBorders>
            <w:vAlign w:val="center"/>
          </w:tcPr>
          <w:p w14:paraId="3A447D83" w14:textId="712DC1FF" w:rsidR="00721F96" w:rsidRPr="00804941" w:rsidRDefault="00721F96" w:rsidP="00721F96">
            <w:pPr>
              <w:rPr>
                <w:rFonts w:ascii="Book Antiqua" w:hAnsi="Book Antiqua"/>
                <w:b/>
                <w:sz w:val="22"/>
                <w:szCs w:val="22"/>
                <w:lang w:val="en-US"/>
              </w:rPr>
            </w:pPr>
            <w:r w:rsidRPr="00804941">
              <w:rPr>
                <w:rFonts w:ascii="Book Antiqua" w:hAnsi="Book Antiqua"/>
                <w:b/>
                <w:sz w:val="22"/>
                <w:szCs w:val="22"/>
                <w:lang w:val="en-US"/>
              </w:rPr>
              <w:t>Included in Average Grade</w:t>
            </w:r>
          </w:p>
        </w:tc>
        <w:tc>
          <w:tcPr>
            <w:tcW w:w="1593" w:type="dxa"/>
            <w:tcBorders>
              <w:top w:val="single" w:sz="2" w:space="0" w:color="auto"/>
            </w:tcBorders>
            <w:vAlign w:val="center"/>
          </w:tcPr>
          <w:p w14:paraId="708FD9A3" w14:textId="7AA1AD4D" w:rsidR="00721F96" w:rsidRPr="00804941" w:rsidRDefault="00844A40" w:rsidP="00721F96">
            <w:pPr>
              <w:jc w:val="center"/>
              <w:rPr>
                <w:rFonts w:ascii="Book Antiqua" w:hAnsi="Book Antiqua"/>
                <w:sz w:val="22"/>
                <w:szCs w:val="22"/>
                <w:lang w:val="en-US"/>
              </w:rPr>
            </w:pPr>
            <w:r>
              <w:rPr>
                <w:rFonts w:ascii="Book Antiqua" w:hAnsi="Book Antiqua"/>
                <w:sz w:val="22"/>
                <w:szCs w:val="22"/>
                <w:lang w:val="en-US"/>
              </w:rPr>
              <w:t>Yes</w:t>
            </w:r>
          </w:p>
        </w:tc>
      </w:tr>
      <w:tr w:rsidR="00721F96" w:rsidRPr="00804941" w14:paraId="2CAE29C4" w14:textId="77777777" w:rsidTr="00D432D2">
        <w:trPr>
          <w:trHeight w:val="340"/>
        </w:trPr>
        <w:tc>
          <w:tcPr>
            <w:tcW w:w="1950" w:type="dxa"/>
            <w:gridSpan w:val="8"/>
            <w:tcBorders>
              <w:bottom w:val="dotted" w:sz="4" w:space="0" w:color="auto"/>
            </w:tcBorders>
            <w:vAlign w:val="center"/>
          </w:tcPr>
          <w:p w14:paraId="7EEA8D22" w14:textId="3050BDAF" w:rsidR="00721F96" w:rsidRPr="00804941" w:rsidRDefault="00721F96" w:rsidP="00721F96">
            <w:pPr>
              <w:rPr>
                <w:rFonts w:ascii="Book Antiqua" w:hAnsi="Book Antiqua"/>
                <w:b/>
                <w:sz w:val="22"/>
                <w:szCs w:val="22"/>
                <w:lang w:val="en-US"/>
              </w:rPr>
            </w:pPr>
            <w:r w:rsidRPr="00804941">
              <w:rPr>
                <w:rFonts w:ascii="Book Antiqua" w:hAnsi="Book Antiqua"/>
                <w:b/>
                <w:sz w:val="22"/>
                <w:szCs w:val="22"/>
                <w:lang w:val="en-US"/>
              </w:rPr>
              <w:t>Prerequisites to Obtain Signature and Take Final Exam</w:t>
            </w:r>
          </w:p>
        </w:tc>
        <w:tc>
          <w:tcPr>
            <w:tcW w:w="7656" w:type="dxa"/>
            <w:gridSpan w:val="12"/>
            <w:tcBorders>
              <w:bottom w:val="dotted" w:sz="4" w:space="0" w:color="auto"/>
            </w:tcBorders>
            <w:vAlign w:val="center"/>
          </w:tcPr>
          <w:p w14:paraId="514DBC56" w14:textId="77777777" w:rsidR="001C35FF" w:rsidRPr="000101E8" w:rsidRDefault="001C35FF" w:rsidP="001C35FF">
            <w:pPr>
              <w:jc w:val="both"/>
              <w:rPr>
                <w:rFonts w:ascii="Book Antiqua" w:hAnsi="Book Antiqua"/>
                <w:sz w:val="22"/>
                <w:szCs w:val="22"/>
                <w:lang w:val="en-US"/>
              </w:rPr>
            </w:pPr>
            <w:r w:rsidRPr="000101E8">
              <w:rPr>
                <w:rFonts w:ascii="Book Antiqua" w:hAnsi="Book Antiqua"/>
                <w:sz w:val="22"/>
                <w:szCs w:val="22"/>
                <w:lang w:val="en-US"/>
              </w:rPr>
              <w:t xml:space="preserve">1. </w:t>
            </w:r>
            <w:r w:rsidRPr="007769FD">
              <w:rPr>
                <w:rFonts w:ascii="Book Antiqua" w:hAnsi="Book Antiqua"/>
                <w:b/>
                <w:sz w:val="22"/>
                <w:szCs w:val="22"/>
                <w:lang w:val="en-US"/>
              </w:rPr>
              <w:t>Regular attendance at classes</w:t>
            </w:r>
            <w:r w:rsidRPr="000101E8">
              <w:rPr>
                <w:rFonts w:ascii="Book Antiqua" w:hAnsi="Book Antiqua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Book Antiqua" w:hAnsi="Book Antiqua"/>
                <w:sz w:val="22"/>
                <w:szCs w:val="22"/>
                <w:lang w:val="en-US"/>
              </w:rPr>
              <w:t>–</w:t>
            </w:r>
            <w:r w:rsidRPr="000101E8">
              <w:rPr>
                <w:rFonts w:ascii="Book Antiqua" w:hAnsi="Book Antiqua"/>
                <w:sz w:val="22"/>
                <w:szCs w:val="22"/>
                <w:lang w:val="en-US"/>
              </w:rPr>
              <w:t xml:space="preserve"> attendance</w:t>
            </w:r>
            <w:r>
              <w:rPr>
                <w:rFonts w:ascii="Book Antiqua" w:hAnsi="Book Antiqua"/>
                <w:sz w:val="22"/>
                <w:szCs w:val="22"/>
                <w:lang w:val="en-US"/>
              </w:rPr>
              <w:t xml:space="preserve"> of</w:t>
            </w:r>
            <w:r w:rsidRPr="000101E8">
              <w:rPr>
                <w:rFonts w:ascii="Book Antiqua" w:hAnsi="Book Antiqua"/>
                <w:sz w:val="22"/>
                <w:szCs w:val="22"/>
                <w:lang w:val="en-US"/>
              </w:rPr>
              <w:t xml:space="preserve"> at least 70</w:t>
            </w:r>
            <w:r>
              <w:rPr>
                <w:rFonts w:ascii="Book Antiqua" w:hAnsi="Book Antiqua"/>
                <w:sz w:val="22"/>
                <w:szCs w:val="22"/>
                <w:lang w:val="en-US"/>
              </w:rPr>
              <w:t xml:space="preserve"> </w:t>
            </w:r>
            <w:r w:rsidRPr="000101E8">
              <w:rPr>
                <w:rFonts w:ascii="Book Antiqua" w:hAnsi="Book Antiqua"/>
                <w:sz w:val="22"/>
                <w:szCs w:val="22"/>
                <w:lang w:val="en-US"/>
              </w:rPr>
              <w:t>% of classes according to the study program.</w:t>
            </w:r>
          </w:p>
          <w:p w14:paraId="2E3EFF7E" w14:textId="77777777" w:rsidR="001C35FF" w:rsidRPr="000101E8" w:rsidRDefault="001C35FF" w:rsidP="001C35FF">
            <w:pPr>
              <w:jc w:val="both"/>
              <w:rPr>
                <w:rFonts w:ascii="Book Antiqua" w:hAnsi="Book Antiqua"/>
                <w:sz w:val="22"/>
                <w:szCs w:val="22"/>
                <w:lang w:val="en-US"/>
              </w:rPr>
            </w:pPr>
            <w:r w:rsidRPr="000101E8">
              <w:rPr>
                <w:rFonts w:ascii="Book Antiqua" w:hAnsi="Book Antiqua"/>
                <w:sz w:val="22"/>
                <w:szCs w:val="22"/>
                <w:lang w:val="en-US"/>
              </w:rPr>
              <w:t xml:space="preserve">2. </w:t>
            </w:r>
            <w:r w:rsidRPr="007769FD">
              <w:rPr>
                <w:rFonts w:ascii="Book Antiqua" w:hAnsi="Book Antiqua"/>
                <w:b/>
                <w:sz w:val="22"/>
                <w:szCs w:val="22"/>
                <w:lang w:val="en-US"/>
              </w:rPr>
              <w:t>Fully completed seminar obligations</w:t>
            </w:r>
            <w:r w:rsidRPr="000101E8">
              <w:rPr>
                <w:rFonts w:ascii="Book Antiqua" w:hAnsi="Book Antiqua"/>
                <w:sz w:val="22"/>
                <w:szCs w:val="22"/>
                <w:lang w:val="en-US"/>
              </w:rPr>
              <w:t xml:space="preserve"> - prepared </w:t>
            </w:r>
            <w:r>
              <w:rPr>
                <w:rFonts w:ascii="Book Antiqua" w:hAnsi="Book Antiqua"/>
                <w:sz w:val="22"/>
                <w:szCs w:val="22"/>
                <w:lang w:val="en-US"/>
              </w:rPr>
              <w:t xml:space="preserve">and submitted </w:t>
            </w:r>
            <w:r w:rsidRPr="000101E8">
              <w:rPr>
                <w:rFonts w:ascii="Book Antiqua" w:hAnsi="Book Antiqua"/>
                <w:sz w:val="22"/>
                <w:szCs w:val="22"/>
                <w:lang w:val="en-US"/>
              </w:rPr>
              <w:t>presentation</w:t>
            </w:r>
            <w:r>
              <w:rPr>
                <w:rFonts w:ascii="Book Antiqua" w:hAnsi="Book Antiqua"/>
                <w:sz w:val="22"/>
                <w:szCs w:val="22"/>
                <w:lang w:val="en-US"/>
              </w:rPr>
              <w:t>, active participation, a</w:t>
            </w:r>
            <w:r w:rsidRPr="000101E8">
              <w:rPr>
                <w:rFonts w:ascii="Book Antiqua" w:hAnsi="Book Antiqua"/>
                <w:sz w:val="22"/>
                <w:szCs w:val="22"/>
                <w:lang w:val="en-US"/>
              </w:rPr>
              <w:t xml:space="preserve">nd </w:t>
            </w:r>
            <w:r>
              <w:rPr>
                <w:rFonts w:ascii="Book Antiqua" w:hAnsi="Book Antiqua"/>
                <w:sz w:val="22"/>
                <w:szCs w:val="22"/>
                <w:lang w:val="en-US"/>
              </w:rPr>
              <w:t>independent work</w:t>
            </w:r>
            <w:r w:rsidRPr="000101E8">
              <w:rPr>
                <w:rFonts w:ascii="Book Antiqua" w:hAnsi="Book Antiqua"/>
                <w:sz w:val="22"/>
                <w:szCs w:val="22"/>
                <w:lang w:val="en-US"/>
              </w:rPr>
              <w:t>.</w:t>
            </w:r>
          </w:p>
          <w:p w14:paraId="30CFBDB9" w14:textId="4E40C357" w:rsidR="00721F96" w:rsidRPr="001C35FF" w:rsidRDefault="001C35FF" w:rsidP="001C35FF">
            <w:pPr>
              <w:jc w:val="both"/>
              <w:rPr>
                <w:rFonts w:ascii="Book Antiqua" w:hAnsi="Book Antiqua"/>
                <w:sz w:val="22"/>
                <w:szCs w:val="22"/>
                <w:lang w:val="en-US"/>
              </w:rPr>
            </w:pPr>
            <w:r w:rsidRPr="001C35FF">
              <w:rPr>
                <w:rFonts w:ascii="Book Antiqua" w:hAnsi="Book Antiqua"/>
                <w:sz w:val="22"/>
                <w:szCs w:val="22"/>
                <w:lang w:val="en-US"/>
              </w:rPr>
              <w:t xml:space="preserve">3. </w:t>
            </w:r>
            <w:r w:rsidRPr="001C35FF">
              <w:rPr>
                <w:rFonts w:ascii="Book Antiqua" w:hAnsi="Book Antiqua"/>
                <w:b/>
                <w:sz w:val="22"/>
                <w:szCs w:val="22"/>
                <w:lang w:val="en-US"/>
              </w:rPr>
              <w:t>Obtaining a minimum success rate of 35 % during classes within the assigned teaching activities</w:t>
            </w:r>
            <w:r w:rsidRPr="001C35FF">
              <w:rPr>
                <w:rFonts w:ascii="Book Antiqua" w:hAnsi="Book Antiqua"/>
                <w:sz w:val="22"/>
                <w:szCs w:val="22"/>
                <w:lang w:val="en-US"/>
              </w:rPr>
              <w:t xml:space="preserve"> - achieved cumulativ</w:t>
            </w:r>
            <w:r w:rsidRPr="001C35FF">
              <w:rPr>
                <w:rFonts w:ascii="Book Antiqua" w:hAnsi="Book Antiqua"/>
                <w:sz w:val="22"/>
                <w:szCs w:val="22"/>
                <w:lang w:val="en-US"/>
              </w:rPr>
              <w:t>ely.</w:t>
            </w:r>
          </w:p>
        </w:tc>
      </w:tr>
      <w:tr w:rsidR="00721F96" w:rsidRPr="00804941" w14:paraId="097296F2" w14:textId="77777777" w:rsidTr="00D432D2">
        <w:trPr>
          <w:trHeight w:val="340"/>
        </w:trPr>
        <w:tc>
          <w:tcPr>
            <w:tcW w:w="1950" w:type="dxa"/>
            <w:gridSpan w:val="8"/>
            <w:tcBorders>
              <w:top w:val="dotted" w:sz="4" w:space="0" w:color="auto"/>
            </w:tcBorders>
            <w:vAlign w:val="center"/>
          </w:tcPr>
          <w:p w14:paraId="30850997" w14:textId="34A3E295" w:rsidR="00721F96" w:rsidRPr="00804941" w:rsidRDefault="00721F96" w:rsidP="00721F96">
            <w:pPr>
              <w:rPr>
                <w:rFonts w:ascii="Book Antiqua" w:hAnsi="Book Antiqua"/>
                <w:b/>
                <w:sz w:val="22"/>
                <w:szCs w:val="22"/>
                <w:lang w:val="en-US"/>
              </w:rPr>
            </w:pPr>
            <w:r w:rsidRPr="00804941">
              <w:rPr>
                <w:rFonts w:ascii="Book Antiqua" w:hAnsi="Book Antiqua"/>
                <w:b/>
                <w:sz w:val="22"/>
                <w:szCs w:val="22"/>
                <w:lang w:val="en-US"/>
              </w:rPr>
              <w:t>Examination Manner</w:t>
            </w:r>
          </w:p>
        </w:tc>
        <w:tc>
          <w:tcPr>
            <w:tcW w:w="7656" w:type="dxa"/>
            <w:gridSpan w:val="12"/>
            <w:tcBorders>
              <w:top w:val="dotted" w:sz="4" w:space="0" w:color="auto"/>
            </w:tcBorders>
            <w:vAlign w:val="center"/>
          </w:tcPr>
          <w:p w14:paraId="15C6010D" w14:textId="77777777" w:rsidR="001C35FF" w:rsidRDefault="001C35FF" w:rsidP="001C35FF">
            <w:pPr>
              <w:pStyle w:val="ListParagraph1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Book Antiqua" w:hAnsi="Book Antiqua"/>
                <w:lang w:val="en-US"/>
              </w:rPr>
            </w:pPr>
            <w:r w:rsidRPr="00861FCA">
              <w:rPr>
                <w:rFonts w:ascii="Book Antiqua" w:hAnsi="Book Antiqua"/>
                <w:b/>
                <w:lang w:val="en-US"/>
              </w:rPr>
              <w:t>Teaching activities</w:t>
            </w:r>
            <w:r w:rsidRPr="00B2635E">
              <w:rPr>
                <w:rFonts w:ascii="Book Antiqua" w:hAnsi="Book Antiqua"/>
                <w:lang w:val="en-US"/>
              </w:rPr>
              <w:t xml:space="preserve"> (continuous knowledge assessment, midterm exams, seminar)</w:t>
            </w:r>
            <w:r>
              <w:rPr>
                <w:rFonts w:ascii="Book Antiqua" w:hAnsi="Book Antiqua"/>
                <w:lang w:val="en-US"/>
              </w:rPr>
              <w:t>.</w:t>
            </w:r>
          </w:p>
          <w:p w14:paraId="0AEEE277" w14:textId="5758A5B5" w:rsidR="00721F96" w:rsidRPr="001C35FF" w:rsidRDefault="001C35FF" w:rsidP="001C35FF">
            <w:pPr>
              <w:pStyle w:val="ListParagraph1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Book Antiqua" w:hAnsi="Book Antiqua"/>
                <w:lang w:val="en-US"/>
              </w:rPr>
            </w:pPr>
            <w:r w:rsidRPr="001C35FF">
              <w:rPr>
                <w:rFonts w:ascii="Book Antiqua" w:hAnsi="Book Antiqua"/>
                <w:b/>
                <w:lang w:val="en-US"/>
              </w:rPr>
              <w:t>Final exam</w:t>
            </w:r>
            <w:r w:rsidRPr="001C35FF">
              <w:rPr>
                <w:rFonts w:ascii="Book Antiqua" w:hAnsi="Book Antiqua"/>
                <w:lang w:val="en-US"/>
              </w:rPr>
              <w:t xml:space="preserve"> (oral)</w:t>
            </w:r>
            <w:r>
              <w:rPr>
                <w:rFonts w:ascii="Book Antiqua" w:hAnsi="Book Antiqua"/>
                <w:lang w:val="en-US"/>
              </w:rPr>
              <w:t>.</w:t>
            </w:r>
          </w:p>
        </w:tc>
      </w:tr>
      <w:tr w:rsidR="00721F96" w:rsidRPr="00804941" w14:paraId="55397A62" w14:textId="77777777" w:rsidTr="00D432D2">
        <w:trPr>
          <w:trHeight w:val="340"/>
        </w:trPr>
        <w:tc>
          <w:tcPr>
            <w:tcW w:w="1950" w:type="dxa"/>
            <w:gridSpan w:val="8"/>
            <w:vAlign w:val="center"/>
          </w:tcPr>
          <w:p w14:paraId="0C157FBC" w14:textId="2F8A7DD2" w:rsidR="00721F96" w:rsidRPr="00804941" w:rsidRDefault="00721F96" w:rsidP="00721F96">
            <w:pPr>
              <w:rPr>
                <w:rFonts w:ascii="Book Antiqua" w:hAnsi="Book Antiqua"/>
                <w:b/>
                <w:sz w:val="22"/>
                <w:szCs w:val="22"/>
                <w:lang w:val="en-US"/>
              </w:rPr>
            </w:pPr>
            <w:r w:rsidRPr="00804941">
              <w:rPr>
                <w:rFonts w:ascii="Book Antiqua" w:hAnsi="Book Antiqua"/>
                <w:b/>
                <w:sz w:val="22"/>
                <w:szCs w:val="22"/>
                <w:lang w:val="en-US"/>
              </w:rPr>
              <w:t>Grading Manner</w:t>
            </w:r>
          </w:p>
        </w:tc>
        <w:tc>
          <w:tcPr>
            <w:tcW w:w="7656" w:type="dxa"/>
            <w:gridSpan w:val="12"/>
            <w:vAlign w:val="center"/>
          </w:tcPr>
          <w:p w14:paraId="47E8FECE" w14:textId="77777777" w:rsidR="001C35FF" w:rsidRDefault="001C35FF" w:rsidP="001C35FF">
            <w:pPr>
              <w:pStyle w:val="ListParagraph1"/>
              <w:ind w:left="0" w:right="209"/>
              <w:jc w:val="both"/>
              <w:rPr>
                <w:rFonts w:ascii="Book Antiqua" w:hAnsi="Book Antiqua"/>
                <w:lang w:val="en-US"/>
              </w:rPr>
            </w:pPr>
            <w:r>
              <w:rPr>
                <w:rFonts w:ascii="Book Antiqua" w:hAnsi="Book Antiqua"/>
                <w:lang w:val="en-US"/>
              </w:rPr>
              <w:t>Grade Scale:</w:t>
            </w:r>
          </w:p>
          <w:p w14:paraId="5083EDE4" w14:textId="77777777" w:rsidR="001C35FF" w:rsidRPr="000101E8" w:rsidRDefault="001C35FF" w:rsidP="001C35FF">
            <w:pPr>
              <w:pStyle w:val="ListParagraph1"/>
              <w:ind w:left="0" w:right="209"/>
              <w:jc w:val="both"/>
              <w:rPr>
                <w:rFonts w:ascii="Book Antiqua" w:hAnsi="Book Antiqua"/>
                <w:lang w:val="en-US"/>
              </w:rPr>
            </w:pPr>
            <w:r w:rsidRPr="007769FD">
              <w:rPr>
                <w:rFonts w:ascii="Book Antiqua" w:hAnsi="Book Antiqua"/>
                <w:b/>
                <w:lang w:val="en-US"/>
              </w:rPr>
              <w:t>insufficient (1)</w:t>
            </w:r>
            <w:r w:rsidRPr="000101E8">
              <w:rPr>
                <w:rFonts w:ascii="Book Antiqua" w:hAnsi="Book Antiqua"/>
                <w:lang w:val="en-US"/>
              </w:rPr>
              <w:t xml:space="preserve"> – 0 to 49.9%</w:t>
            </w:r>
          </w:p>
          <w:p w14:paraId="704A217C" w14:textId="77777777" w:rsidR="001C35FF" w:rsidRPr="000101E8" w:rsidRDefault="001C35FF" w:rsidP="001C35FF">
            <w:pPr>
              <w:pStyle w:val="ListParagraph1"/>
              <w:ind w:left="0" w:right="209"/>
              <w:jc w:val="both"/>
              <w:rPr>
                <w:rFonts w:ascii="Book Antiqua" w:hAnsi="Book Antiqua"/>
                <w:lang w:val="en-US"/>
              </w:rPr>
            </w:pPr>
            <w:r w:rsidRPr="007769FD">
              <w:rPr>
                <w:rFonts w:ascii="Book Antiqua" w:hAnsi="Book Antiqua"/>
                <w:b/>
                <w:lang w:val="en-US"/>
              </w:rPr>
              <w:t>sufficient (2)</w:t>
            </w:r>
            <w:r w:rsidRPr="000101E8">
              <w:rPr>
                <w:rFonts w:ascii="Book Antiqua" w:hAnsi="Book Antiqua"/>
                <w:lang w:val="en-US"/>
              </w:rPr>
              <w:t xml:space="preserve"> – 50–64.9%</w:t>
            </w:r>
          </w:p>
          <w:p w14:paraId="66F39432" w14:textId="77777777" w:rsidR="001C35FF" w:rsidRPr="000101E8" w:rsidRDefault="001C35FF" w:rsidP="001C35FF">
            <w:pPr>
              <w:pStyle w:val="ListParagraph1"/>
              <w:ind w:left="0" w:right="209"/>
              <w:jc w:val="both"/>
              <w:rPr>
                <w:rFonts w:ascii="Book Antiqua" w:hAnsi="Book Antiqua"/>
                <w:lang w:val="en-US"/>
              </w:rPr>
            </w:pPr>
            <w:r w:rsidRPr="007769FD">
              <w:rPr>
                <w:rFonts w:ascii="Book Antiqua" w:hAnsi="Book Antiqua"/>
                <w:b/>
                <w:lang w:val="en-US"/>
              </w:rPr>
              <w:t>good (3)</w:t>
            </w:r>
            <w:r w:rsidRPr="000101E8">
              <w:rPr>
                <w:rFonts w:ascii="Book Antiqua" w:hAnsi="Book Antiqua"/>
                <w:lang w:val="en-US"/>
              </w:rPr>
              <w:t xml:space="preserve"> – 65–79.9%</w:t>
            </w:r>
          </w:p>
          <w:p w14:paraId="29892FA3" w14:textId="77777777" w:rsidR="001C35FF" w:rsidRPr="000101E8" w:rsidRDefault="001C35FF" w:rsidP="001C35FF">
            <w:pPr>
              <w:pStyle w:val="ListParagraph1"/>
              <w:ind w:left="0" w:right="209"/>
              <w:jc w:val="both"/>
              <w:rPr>
                <w:rFonts w:ascii="Book Antiqua" w:hAnsi="Book Antiqua"/>
                <w:lang w:val="en-US"/>
              </w:rPr>
            </w:pPr>
            <w:r w:rsidRPr="007769FD">
              <w:rPr>
                <w:rFonts w:ascii="Book Antiqua" w:hAnsi="Book Antiqua"/>
                <w:b/>
                <w:lang w:val="en-US"/>
              </w:rPr>
              <w:t>very good (4)</w:t>
            </w:r>
            <w:r w:rsidRPr="000101E8">
              <w:rPr>
                <w:rFonts w:ascii="Book Antiqua" w:hAnsi="Book Antiqua"/>
                <w:lang w:val="en-US"/>
              </w:rPr>
              <w:t xml:space="preserve"> – 80–89.9%</w:t>
            </w:r>
          </w:p>
          <w:p w14:paraId="0EF54228" w14:textId="77777777" w:rsidR="001C35FF" w:rsidRDefault="001C35FF" w:rsidP="001C35FF">
            <w:pPr>
              <w:pStyle w:val="ListParagraph1"/>
              <w:ind w:left="0" w:right="209"/>
              <w:jc w:val="both"/>
              <w:rPr>
                <w:rFonts w:ascii="Book Antiqua" w:hAnsi="Book Antiqua"/>
                <w:lang w:val="en-US"/>
              </w:rPr>
            </w:pPr>
            <w:r w:rsidRPr="007769FD">
              <w:rPr>
                <w:rFonts w:ascii="Book Antiqua" w:hAnsi="Book Antiqua"/>
                <w:b/>
                <w:lang w:val="en-US"/>
              </w:rPr>
              <w:t>excellent (5)</w:t>
            </w:r>
            <w:r w:rsidRPr="000101E8">
              <w:rPr>
                <w:rFonts w:ascii="Book Antiqua" w:hAnsi="Book Antiqua"/>
                <w:lang w:val="en-US"/>
              </w:rPr>
              <w:t xml:space="preserve"> – 90% and above</w:t>
            </w:r>
            <w:r>
              <w:rPr>
                <w:rFonts w:ascii="Book Antiqua" w:hAnsi="Book Antiqua"/>
                <w:lang w:val="en-US"/>
              </w:rPr>
              <w:t>.</w:t>
            </w:r>
          </w:p>
          <w:p w14:paraId="71F7A603" w14:textId="77777777" w:rsidR="001C35FF" w:rsidRDefault="001C35FF" w:rsidP="001C35FF">
            <w:pPr>
              <w:pStyle w:val="ListParagraph1"/>
              <w:ind w:left="0" w:right="209"/>
              <w:jc w:val="both"/>
              <w:rPr>
                <w:rFonts w:ascii="Book Antiqua" w:hAnsi="Book Antiqua"/>
                <w:lang w:val="en-US"/>
              </w:rPr>
            </w:pPr>
          </w:p>
          <w:p w14:paraId="44A8A4BF" w14:textId="77777777" w:rsidR="001C35FF" w:rsidRPr="007769FD" w:rsidRDefault="001C35FF" w:rsidP="001C35FF">
            <w:pPr>
              <w:pStyle w:val="ListParagraph1"/>
              <w:ind w:left="0" w:right="209"/>
              <w:jc w:val="both"/>
              <w:rPr>
                <w:rFonts w:ascii="Book Antiqua" w:hAnsi="Book Antiqua"/>
                <w:b/>
                <w:lang w:val="en-US"/>
              </w:rPr>
            </w:pPr>
            <w:r w:rsidRPr="007769FD">
              <w:rPr>
                <w:rFonts w:ascii="Book Antiqua" w:hAnsi="Book Antiqua"/>
                <w:b/>
                <w:lang w:val="en-US"/>
              </w:rPr>
              <w:t xml:space="preserve">a) </w:t>
            </w:r>
            <w:r>
              <w:rPr>
                <w:rFonts w:ascii="Book Antiqua" w:hAnsi="Book Antiqua"/>
                <w:b/>
                <w:lang w:val="en-US"/>
              </w:rPr>
              <w:t>Teaching</w:t>
            </w:r>
            <w:r w:rsidRPr="007769FD">
              <w:rPr>
                <w:rFonts w:ascii="Book Antiqua" w:hAnsi="Book Antiqua"/>
                <w:b/>
                <w:lang w:val="en-US"/>
              </w:rPr>
              <w:t xml:space="preserve"> activities:</w:t>
            </w:r>
          </w:p>
          <w:p w14:paraId="14C4FD58" w14:textId="4919940F" w:rsidR="001C35FF" w:rsidRDefault="001C35FF" w:rsidP="001C35FF">
            <w:pPr>
              <w:pStyle w:val="ListParagraph1"/>
              <w:numPr>
                <w:ilvl w:val="0"/>
                <w:numId w:val="6"/>
              </w:numPr>
              <w:ind w:right="209"/>
              <w:jc w:val="both"/>
              <w:rPr>
                <w:rFonts w:ascii="Book Antiqua" w:hAnsi="Book Antiqua"/>
                <w:lang w:val="en-US"/>
              </w:rPr>
            </w:pPr>
            <w:r>
              <w:rPr>
                <w:rFonts w:ascii="Book Antiqua" w:hAnsi="Book Antiqua"/>
                <w:lang w:val="en-US"/>
              </w:rPr>
              <w:t>S</w:t>
            </w:r>
            <w:r w:rsidRPr="000101E8">
              <w:rPr>
                <w:rFonts w:ascii="Book Antiqua" w:hAnsi="Book Antiqua"/>
                <w:lang w:val="en-US"/>
              </w:rPr>
              <w:t xml:space="preserve">eminar obligations </w:t>
            </w:r>
            <w:r>
              <w:rPr>
                <w:rFonts w:ascii="Book Antiqua" w:hAnsi="Book Antiqua"/>
                <w:lang w:val="en-US"/>
              </w:rPr>
              <w:t>–</w:t>
            </w:r>
            <w:r w:rsidRPr="000101E8">
              <w:rPr>
                <w:rFonts w:ascii="Book Antiqua" w:hAnsi="Book Antiqua"/>
                <w:lang w:val="en-US"/>
              </w:rPr>
              <w:t xml:space="preserve"> </w:t>
            </w:r>
            <w:r>
              <w:rPr>
                <w:rFonts w:ascii="Book Antiqua" w:hAnsi="Book Antiqua"/>
                <w:lang w:val="en-US"/>
              </w:rPr>
              <w:t>30</w:t>
            </w:r>
            <w:r>
              <w:rPr>
                <w:rFonts w:ascii="Book Antiqua" w:hAnsi="Book Antiqua"/>
                <w:lang w:val="en-US"/>
              </w:rPr>
              <w:t xml:space="preserve"> </w:t>
            </w:r>
            <w:r w:rsidRPr="000101E8">
              <w:rPr>
                <w:rFonts w:ascii="Book Antiqua" w:hAnsi="Book Antiqua"/>
                <w:lang w:val="en-US"/>
              </w:rPr>
              <w:t>% of the grad</w:t>
            </w:r>
            <w:r>
              <w:rPr>
                <w:rFonts w:ascii="Book Antiqua" w:hAnsi="Book Antiqua"/>
                <w:lang w:val="en-US"/>
              </w:rPr>
              <w:t>e</w:t>
            </w:r>
          </w:p>
          <w:p w14:paraId="6437D728" w14:textId="0D671518" w:rsidR="001C35FF" w:rsidRDefault="001C35FF" w:rsidP="001C35FF">
            <w:pPr>
              <w:pStyle w:val="ListParagraph1"/>
              <w:numPr>
                <w:ilvl w:val="0"/>
                <w:numId w:val="6"/>
              </w:numPr>
              <w:ind w:right="209"/>
              <w:jc w:val="both"/>
              <w:rPr>
                <w:rFonts w:ascii="Book Antiqua" w:hAnsi="Book Antiqua"/>
                <w:lang w:val="en-US"/>
              </w:rPr>
            </w:pPr>
            <w:r>
              <w:rPr>
                <w:rFonts w:ascii="Book Antiqua" w:hAnsi="Book Antiqua"/>
                <w:lang w:val="en-US"/>
              </w:rPr>
              <w:t xml:space="preserve">Midterm exam </w:t>
            </w:r>
            <w:r>
              <w:rPr>
                <w:rFonts w:ascii="Book Antiqua" w:hAnsi="Book Antiqua"/>
                <w:lang w:val="en-US"/>
              </w:rPr>
              <w:t xml:space="preserve">1 </w:t>
            </w:r>
            <w:r>
              <w:rPr>
                <w:rFonts w:ascii="Book Antiqua" w:hAnsi="Book Antiqua"/>
                <w:lang w:val="en-US"/>
              </w:rPr>
              <w:t>– 20 % of the grade</w:t>
            </w:r>
          </w:p>
          <w:p w14:paraId="46A0E806" w14:textId="1178214D" w:rsidR="001C35FF" w:rsidRDefault="001C35FF" w:rsidP="001C35FF">
            <w:pPr>
              <w:pStyle w:val="ListParagraph1"/>
              <w:numPr>
                <w:ilvl w:val="0"/>
                <w:numId w:val="6"/>
              </w:numPr>
              <w:ind w:right="209"/>
              <w:jc w:val="both"/>
              <w:rPr>
                <w:rFonts w:ascii="Book Antiqua" w:hAnsi="Book Antiqua"/>
                <w:lang w:val="en-US"/>
              </w:rPr>
            </w:pPr>
            <w:r>
              <w:rPr>
                <w:rFonts w:ascii="Book Antiqua" w:hAnsi="Book Antiqua"/>
                <w:lang w:val="en-US"/>
              </w:rPr>
              <w:t>Midterm exam 2 – 20 % of the grade</w:t>
            </w:r>
          </w:p>
          <w:p w14:paraId="4D461098" w14:textId="77777777" w:rsidR="001C35FF" w:rsidRPr="007769FD" w:rsidRDefault="001C35FF" w:rsidP="001C35FF">
            <w:pPr>
              <w:pStyle w:val="ListParagraph1"/>
              <w:ind w:left="0" w:right="209"/>
              <w:jc w:val="both"/>
              <w:rPr>
                <w:rFonts w:ascii="Book Antiqua" w:hAnsi="Book Antiqua"/>
                <w:b/>
                <w:lang w:val="en-US"/>
              </w:rPr>
            </w:pPr>
            <w:r w:rsidRPr="007769FD">
              <w:rPr>
                <w:rFonts w:ascii="Book Antiqua" w:hAnsi="Book Antiqua"/>
                <w:b/>
                <w:lang w:val="en-US"/>
              </w:rPr>
              <w:t>b) Final exam:</w:t>
            </w:r>
          </w:p>
          <w:p w14:paraId="13F762C0" w14:textId="77777777" w:rsidR="001C35FF" w:rsidRPr="008346DB" w:rsidRDefault="001C35FF" w:rsidP="001C35FF">
            <w:pPr>
              <w:pStyle w:val="ListParagraph1"/>
              <w:numPr>
                <w:ilvl w:val="0"/>
                <w:numId w:val="7"/>
              </w:numPr>
              <w:ind w:right="209"/>
              <w:jc w:val="both"/>
              <w:rPr>
                <w:rFonts w:ascii="Book Antiqua" w:hAnsi="Book Antiqua"/>
                <w:lang w:val="en-US"/>
              </w:rPr>
            </w:pPr>
            <w:r w:rsidRPr="007769FD">
              <w:rPr>
                <w:rFonts w:ascii="Book Antiqua" w:hAnsi="Book Antiqua"/>
                <w:b/>
                <w:lang w:val="en-US"/>
              </w:rPr>
              <w:t>Final exam</w:t>
            </w:r>
            <w:r w:rsidRPr="000101E8">
              <w:rPr>
                <w:rFonts w:ascii="Book Antiqua" w:hAnsi="Book Antiqua"/>
                <w:lang w:val="en-US"/>
              </w:rPr>
              <w:t xml:space="preserve"> – </w:t>
            </w:r>
            <w:r>
              <w:rPr>
                <w:rFonts w:ascii="Book Antiqua" w:hAnsi="Book Antiqua"/>
                <w:lang w:val="en-US"/>
              </w:rPr>
              <w:t>3</w:t>
            </w:r>
            <w:r w:rsidRPr="000101E8">
              <w:rPr>
                <w:rFonts w:ascii="Book Antiqua" w:hAnsi="Book Antiqua"/>
                <w:lang w:val="en-US"/>
              </w:rPr>
              <w:t>0</w:t>
            </w:r>
            <w:r>
              <w:rPr>
                <w:rFonts w:ascii="Book Antiqua" w:hAnsi="Book Antiqua"/>
                <w:lang w:val="en-US"/>
              </w:rPr>
              <w:t xml:space="preserve"> </w:t>
            </w:r>
            <w:r w:rsidRPr="000101E8">
              <w:rPr>
                <w:rFonts w:ascii="Book Antiqua" w:hAnsi="Book Antiqua"/>
                <w:lang w:val="en-US"/>
              </w:rPr>
              <w:t xml:space="preserve">% of the grade </w:t>
            </w:r>
            <w:r>
              <w:rPr>
                <w:rFonts w:ascii="Book Antiqua" w:hAnsi="Book Antiqua"/>
                <w:lang w:val="en-US"/>
              </w:rPr>
              <w:t>(</w:t>
            </w:r>
            <w:r w:rsidRPr="007769FD">
              <w:rPr>
                <w:rFonts w:ascii="Book Antiqua" w:hAnsi="Book Antiqua"/>
                <w:i/>
                <w:lang w:val="en-US"/>
              </w:rPr>
              <w:t>to pass, it is necessary to solve at least 50% of the exam</w:t>
            </w:r>
            <w:r w:rsidRPr="008346DB">
              <w:rPr>
                <w:rFonts w:ascii="Book Antiqua" w:hAnsi="Book Antiqua"/>
                <w:lang w:val="en-US"/>
              </w:rPr>
              <w:t>)</w:t>
            </w:r>
          </w:p>
          <w:p w14:paraId="2046BFD1" w14:textId="71227D50" w:rsidR="00721F96" w:rsidRPr="00804941" w:rsidRDefault="001C35FF" w:rsidP="001C35FF">
            <w:pPr>
              <w:pStyle w:val="ListParagraph1"/>
              <w:ind w:left="709" w:right="209"/>
              <w:jc w:val="both"/>
              <w:rPr>
                <w:rFonts w:ascii="Book Antiqua" w:hAnsi="Book Antiqua"/>
                <w:lang w:val="en-US"/>
              </w:rPr>
            </w:pPr>
            <w:r w:rsidRPr="008346DB">
              <w:rPr>
                <w:rFonts w:ascii="Book Antiqua" w:hAnsi="Book Antiqua"/>
                <w:lang w:val="en-US"/>
              </w:rPr>
              <w:t xml:space="preserve">Oral exam </w:t>
            </w:r>
            <w:r>
              <w:rPr>
                <w:rFonts w:ascii="Book Antiqua" w:hAnsi="Book Antiqua"/>
                <w:lang w:val="en-US"/>
              </w:rPr>
              <w:t>– 30 %</w:t>
            </w:r>
          </w:p>
        </w:tc>
      </w:tr>
    </w:tbl>
    <w:p w14:paraId="6BD7D680" w14:textId="77777777" w:rsidR="00A95E26" w:rsidRPr="00804941" w:rsidRDefault="00A95E26">
      <w:pPr>
        <w:rPr>
          <w:lang w:val="en-US"/>
        </w:rPr>
      </w:pPr>
    </w:p>
    <w:tbl>
      <w:tblPr>
        <w:tblW w:w="9606" w:type="dxa"/>
        <w:tblLayout w:type="fixed"/>
        <w:tblLook w:val="00A0" w:firstRow="1" w:lastRow="0" w:firstColumn="1" w:lastColumn="0" w:noHBand="0" w:noVBand="0"/>
      </w:tblPr>
      <w:tblGrid>
        <w:gridCol w:w="1950"/>
        <w:gridCol w:w="7656"/>
      </w:tblGrid>
      <w:tr w:rsidR="00A45A7D" w:rsidRPr="00804941" w14:paraId="05957498" w14:textId="77777777" w:rsidTr="00A95E26">
        <w:trPr>
          <w:trHeight w:val="340"/>
        </w:trPr>
        <w:tc>
          <w:tcPr>
            <w:tcW w:w="1950" w:type="dxa"/>
            <w:vAlign w:val="center"/>
          </w:tcPr>
          <w:p w14:paraId="524CEE46" w14:textId="12376323" w:rsidR="00A45A7D" w:rsidRPr="00804941" w:rsidRDefault="00804941" w:rsidP="001C35FF">
            <w:pPr>
              <w:jc w:val="center"/>
              <w:rPr>
                <w:rFonts w:ascii="Book Antiqua" w:hAnsi="Book Antiqua"/>
                <w:b/>
                <w:sz w:val="22"/>
                <w:szCs w:val="22"/>
                <w:lang w:val="en-US"/>
              </w:rPr>
            </w:pPr>
            <w:r w:rsidRPr="00804941">
              <w:rPr>
                <w:rFonts w:ascii="Book Antiqua" w:hAnsi="Book Antiqua"/>
                <w:b/>
                <w:bCs/>
                <w:color w:val="333333"/>
                <w:sz w:val="23"/>
                <w:szCs w:val="23"/>
                <w:shd w:val="clear" w:color="auto" w:fill="FFFFFF"/>
                <w:lang w:val="en-US"/>
              </w:rPr>
              <w:t>Detailed</w:t>
            </w:r>
            <w:r w:rsidR="00F242CB" w:rsidRPr="00804941">
              <w:rPr>
                <w:rFonts w:ascii="Book Antiqua" w:hAnsi="Book Antiqua"/>
                <w:b/>
                <w:bCs/>
                <w:color w:val="333333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r w:rsidR="004243F9" w:rsidRPr="00804941">
              <w:rPr>
                <w:rFonts w:ascii="Book Antiqua" w:hAnsi="Book Antiqua"/>
                <w:b/>
                <w:bCs/>
                <w:color w:val="333333"/>
                <w:sz w:val="23"/>
                <w:szCs w:val="23"/>
                <w:shd w:val="clear" w:color="auto" w:fill="FFFFFF"/>
                <w:lang w:val="en-US"/>
              </w:rPr>
              <w:t>Overvi</w:t>
            </w:r>
            <w:r w:rsidRPr="00804941">
              <w:rPr>
                <w:rFonts w:ascii="Book Antiqua" w:hAnsi="Book Antiqua"/>
                <w:b/>
                <w:bCs/>
                <w:color w:val="333333"/>
                <w:sz w:val="23"/>
                <w:szCs w:val="23"/>
                <w:shd w:val="clear" w:color="auto" w:fill="FFFFFF"/>
                <w:lang w:val="en-US"/>
              </w:rPr>
              <w:t>e</w:t>
            </w:r>
            <w:r w:rsidR="004243F9" w:rsidRPr="00804941">
              <w:rPr>
                <w:rFonts w:ascii="Book Antiqua" w:hAnsi="Book Antiqua"/>
                <w:b/>
                <w:bCs/>
                <w:color w:val="333333"/>
                <w:sz w:val="23"/>
                <w:szCs w:val="23"/>
                <w:shd w:val="clear" w:color="auto" w:fill="FFFFFF"/>
                <w:lang w:val="en-US"/>
              </w:rPr>
              <w:t xml:space="preserve">w </w:t>
            </w:r>
            <w:r w:rsidR="00F242CB" w:rsidRPr="00804941">
              <w:rPr>
                <w:rFonts w:ascii="Book Antiqua" w:hAnsi="Book Antiqua"/>
                <w:b/>
                <w:bCs/>
                <w:color w:val="333333"/>
                <w:sz w:val="23"/>
                <w:szCs w:val="23"/>
                <w:shd w:val="clear" w:color="auto" w:fill="FFFFFF"/>
                <w:lang w:val="en-US"/>
              </w:rPr>
              <w:t xml:space="preserve">of </w:t>
            </w:r>
            <w:r w:rsidR="004243F9" w:rsidRPr="00804941">
              <w:rPr>
                <w:rFonts w:ascii="Book Antiqua" w:hAnsi="Book Antiqua"/>
                <w:b/>
                <w:bCs/>
                <w:color w:val="333333"/>
                <w:sz w:val="23"/>
                <w:szCs w:val="23"/>
                <w:shd w:val="clear" w:color="auto" w:fill="FFFFFF"/>
                <w:lang w:val="en-US"/>
              </w:rPr>
              <w:t>Grading within ECTS</w:t>
            </w:r>
          </w:p>
        </w:tc>
        <w:tc>
          <w:tcPr>
            <w:tcW w:w="7656" w:type="dxa"/>
            <w:vAlign w:val="center"/>
          </w:tcPr>
          <w:tbl>
            <w:tblPr>
              <w:tblW w:w="7484" w:type="dxa"/>
              <w:tblBorders>
                <w:top w:val="single" w:sz="4" w:space="0" w:color="auto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84"/>
              <w:gridCol w:w="2530"/>
              <w:gridCol w:w="1970"/>
            </w:tblGrid>
            <w:tr w:rsidR="00A45A7D" w:rsidRPr="00804941" w14:paraId="6FAF9876" w14:textId="77777777" w:rsidTr="004937F1">
              <w:tc>
                <w:tcPr>
                  <w:tcW w:w="3004" w:type="dxa"/>
                  <w:shd w:val="clear" w:color="auto" w:fill="FFFFFF"/>
                  <w:tcMar>
                    <w:top w:w="150" w:type="dxa"/>
                    <w:left w:w="270" w:type="dxa"/>
                    <w:bottom w:w="150" w:type="dxa"/>
                    <w:right w:w="270" w:type="dxa"/>
                  </w:tcMar>
                  <w:vAlign w:val="center"/>
                  <w:hideMark/>
                </w:tcPr>
                <w:p w14:paraId="6C5DE458" w14:textId="059E8877" w:rsidR="00A45A7D" w:rsidRPr="00804941" w:rsidRDefault="004243F9" w:rsidP="001C35FF">
                  <w:pPr>
                    <w:spacing w:line="270" w:lineRule="atLeast"/>
                    <w:jc w:val="center"/>
                    <w:rPr>
                      <w:rFonts w:ascii="inherit" w:eastAsia="Times New Roman" w:hAnsi="inherit"/>
                      <w:b/>
                      <w:bCs/>
                      <w:color w:val="333333"/>
                      <w:sz w:val="23"/>
                      <w:szCs w:val="23"/>
                      <w:lang w:val="en-US" w:eastAsia="hr-HR"/>
                    </w:rPr>
                  </w:pPr>
                  <w:r w:rsidRPr="00804941">
                    <w:rPr>
                      <w:rFonts w:ascii="inherit" w:eastAsia="Times New Roman" w:hAnsi="inherit"/>
                      <w:b/>
                      <w:bCs/>
                      <w:color w:val="333333"/>
                      <w:sz w:val="23"/>
                      <w:szCs w:val="23"/>
                      <w:lang w:val="en-US" w:eastAsia="hr-HR"/>
                    </w:rPr>
                    <w:t>ACTIVITY TYPE</w:t>
                  </w:r>
                </w:p>
              </w:tc>
              <w:tc>
                <w:tcPr>
                  <w:tcW w:w="2551" w:type="dxa"/>
                  <w:shd w:val="clear" w:color="auto" w:fill="FFFFFF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14:paraId="72EB5649" w14:textId="3C84B93A" w:rsidR="001615C9" w:rsidRDefault="00A45A7D" w:rsidP="001C35FF">
                  <w:pPr>
                    <w:spacing w:line="270" w:lineRule="atLeast"/>
                    <w:jc w:val="center"/>
                    <w:rPr>
                      <w:rFonts w:ascii="inherit" w:eastAsia="Times New Roman" w:hAnsi="inherit"/>
                      <w:b/>
                      <w:bCs/>
                      <w:color w:val="333333"/>
                      <w:sz w:val="23"/>
                      <w:szCs w:val="23"/>
                      <w:lang w:val="en-US" w:eastAsia="hr-HR"/>
                    </w:rPr>
                  </w:pPr>
                  <w:r w:rsidRPr="00804941">
                    <w:rPr>
                      <w:rFonts w:ascii="inherit" w:eastAsia="Times New Roman" w:hAnsi="inherit"/>
                      <w:b/>
                      <w:bCs/>
                      <w:color w:val="333333"/>
                      <w:sz w:val="23"/>
                      <w:szCs w:val="23"/>
                      <w:lang w:val="en-US" w:eastAsia="hr-HR"/>
                    </w:rPr>
                    <w:t xml:space="preserve">ECTS </w:t>
                  </w:r>
                  <w:r w:rsidR="004243F9" w:rsidRPr="00804941">
                    <w:rPr>
                      <w:rFonts w:ascii="inherit" w:eastAsia="Times New Roman" w:hAnsi="inherit"/>
                      <w:b/>
                      <w:bCs/>
                      <w:color w:val="333333"/>
                      <w:sz w:val="23"/>
                      <w:szCs w:val="23"/>
                      <w:lang w:val="en-US" w:eastAsia="hr-HR"/>
                    </w:rPr>
                    <w:t>Student</w:t>
                  </w:r>
                </w:p>
                <w:p w14:paraId="690DF9E7" w14:textId="19F1F908" w:rsidR="00A45A7D" w:rsidRPr="00804941" w:rsidRDefault="004243F9" w:rsidP="001C35FF">
                  <w:pPr>
                    <w:spacing w:line="270" w:lineRule="atLeast"/>
                    <w:jc w:val="center"/>
                    <w:rPr>
                      <w:rFonts w:ascii="inherit" w:eastAsia="Times New Roman" w:hAnsi="inherit"/>
                      <w:b/>
                      <w:bCs/>
                      <w:color w:val="333333"/>
                      <w:sz w:val="23"/>
                      <w:szCs w:val="23"/>
                      <w:lang w:val="en-US" w:eastAsia="hr-HR"/>
                    </w:rPr>
                  </w:pPr>
                  <w:r w:rsidRPr="00804941">
                    <w:rPr>
                      <w:rFonts w:ascii="inherit" w:eastAsia="Times New Roman" w:hAnsi="inherit"/>
                      <w:b/>
                      <w:bCs/>
                      <w:color w:val="333333"/>
                      <w:sz w:val="23"/>
                      <w:szCs w:val="23"/>
                      <w:lang w:val="en-US" w:eastAsia="hr-HR"/>
                    </w:rPr>
                    <w:t xml:space="preserve">Workload </w:t>
                  </w:r>
                  <w:r w:rsidR="00804941" w:rsidRPr="00804941">
                    <w:rPr>
                      <w:rFonts w:ascii="inherit" w:eastAsia="Times New Roman" w:hAnsi="inherit"/>
                      <w:b/>
                      <w:bCs/>
                      <w:color w:val="333333"/>
                      <w:sz w:val="23"/>
                      <w:szCs w:val="23"/>
                      <w:lang w:val="en-US" w:eastAsia="hr-HR"/>
                    </w:rPr>
                    <w:t>Coefficient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0" w:type="dxa"/>
                    <w:left w:w="75" w:type="dxa"/>
                    <w:bottom w:w="150" w:type="dxa"/>
                    <w:right w:w="75" w:type="dxa"/>
                  </w:tcMar>
                  <w:vAlign w:val="center"/>
                  <w:hideMark/>
                </w:tcPr>
                <w:p w14:paraId="58390F86" w14:textId="367F51CC" w:rsidR="00A95E26" w:rsidRPr="00804941" w:rsidRDefault="004243F9" w:rsidP="001C35FF">
                  <w:pPr>
                    <w:spacing w:line="270" w:lineRule="atLeast"/>
                    <w:jc w:val="center"/>
                    <w:rPr>
                      <w:rFonts w:ascii="inherit" w:eastAsia="Times New Roman" w:hAnsi="inherit"/>
                      <w:b/>
                      <w:bCs/>
                      <w:color w:val="333333"/>
                      <w:sz w:val="21"/>
                      <w:szCs w:val="21"/>
                      <w:bdr w:val="none" w:sz="0" w:space="0" w:color="auto" w:frame="1"/>
                      <w:lang w:val="en-US" w:eastAsia="hr-HR"/>
                    </w:rPr>
                  </w:pPr>
                  <w:r w:rsidRPr="00804941">
                    <w:rPr>
                      <w:rFonts w:ascii="inherit" w:eastAsia="Times New Roman" w:hAnsi="inherit"/>
                      <w:b/>
                      <w:bCs/>
                      <w:color w:val="333333"/>
                      <w:sz w:val="21"/>
                      <w:szCs w:val="21"/>
                      <w:bdr w:val="none" w:sz="0" w:space="0" w:color="auto" w:frame="1"/>
                      <w:lang w:val="en-US" w:eastAsia="hr-HR"/>
                    </w:rPr>
                    <w:t>GRADE PERCENTAGE</w:t>
                  </w:r>
                </w:p>
                <w:p w14:paraId="20156425" w14:textId="77777777" w:rsidR="00A45A7D" w:rsidRPr="00804941" w:rsidRDefault="00A45A7D" w:rsidP="001C35FF">
                  <w:pPr>
                    <w:spacing w:line="270" w:lineRule="atLeast"/>
                    <w:jc w:val="center"/>
                    <w:rPr>
                      <w:rFonts w:ascii="inherit" w:eastAsia="Times New Roman" w:hAnsi="inherit"/>
                      <w:b/>
                      <w:bCs/>
                      <w:color w:val="333333"/>
                      <w:sz w:val="23"/>
                      <w:szCs w:val="23"/>
                      <w:lang w:val="en-US" w:eastAsia="hr-HR"/>
                    </w:rPr>
                  </w:pPr>
                  <w:r w:rsidRPr="00804941">
                    <w:rPr>
                      <w:rFonts w:ascii="inherit" w:eastAsia="Times New Roman" w:hAnsi="inherit"/>
                      <w:color w:val="333333"/>
                      <w:sz w:val="23"/>
                      <w:szCs w:val="23"/>
                      <w:bdr w:val="none" w:sz="0" w:space="0" w:color="auto" w:frame="1"/>
                      <w:lang w:val="en-US" w:eastAsia="hr-HR"/>
                    </w:rPr>
                    <w:t>(%)</w:t>
                  </w:r>
                </w:p>
              </w:tc>
            </w:tr>
            <w:tr w:rsidR="00A45A7D" w:rsidRPr="00804941" w14:paraId="38260EDC" w14:textId="77777777" w:rsidTr="004937F1">
              <w:trPr>
                <w:trHeight w:val="252"/>
              </w:trPr>
              <w:tc>
                <w:tcPr>
                  <w:tcW w:w="3004" w:type="dxa"/>
                  <w:shd w:val="clear" w:color="auto" w:fill="FFFFFF"/>
                  <w:tcMar>
                    <w:top w:w="150" w:type="dxa"/>
                    <w:left w:w="270" w:type="dxa"/>
                    <w:bottom w:w="150" w:type="dxa"/>
                    <w:right w:w="270" w:type="dxa"/>
                  </w:tcMar>
                  <w:vAlign w:val="center"/>
                </w:tcPr>
                <w:p w14:paraId="3E78C979" w14:textId="3A734F11" w:rsidR="00A45A7D" w:rsidRPr="00804941" w:rsidRDefault="004243F9" w:rsidP="001C35FF">
                  <w:pPr>
                    <w:spacing w:line="270" w:lineRule="atLeast"/>
                    <w:jc w:val="center"/>
                    <w:rPr>
                      <w:rFonts w:ascii="inherit" w:eastAsia="Times New Roman" w:hAnsi="inherit"/>
                      <w:color w:val="333333"/>
                      <w:sz w:val="23"/>
                      <w:szCs w:val="23"/>
                      <w:lang w:val="en-US" w:eastAsia="hr-HR"/>
                    </w:rPr>
                  </w:pPr>
                  <w:r w:rsidRPr="00804941">
                    <w:rPr>
                      <w:rFonts w:ascii="inherit" w:eastAsia="Times New Roman" w:hAnsi="inherit"/>
                      <w:color w:val="333333"/>
                      <w:sz w:val="23"/>
                      <w:szCs w:val="23"/>
                      <w:lang w:val="en-US" w:eastAsia="hr-HR"/>
                    </w:rPr>
                    <w:t>Class Attendance</w:t>
                  </w:r>
                </w:p>
              </w:tc>
              <w:tc>
                <w:tcPr>
                  <w:tcW w:w="2551" w:type="dxa"/>
                  <w:shd w:val="clear" w:color="auto" w:fill="FFFFFF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</w:tcPr>
                <w:p w14:paraId="3AD6024C" w14:textId="0D7D8923" w:rsidR="00A45A7D" w:rsidRPr="00804941" w:rsidRDefault="007D0B06" w:rsidP="001C35FF">
                  <w:pPr>
                    <w:spacing w:line="270" w:lineRule="atLeast"/>
                    <w:jc w:val="center"/>
                    <w:rPr>
                      <w:rFonts w:ascii="inherit" w:eastAsia="Times New Roman" w:hAnsi="inherit"/>
                      <w:color w:val="333333"/>
                      <w:sz w:val="23"/>
                      <w:szCs w:val="23"/>
                      <w:lang w:val="en-US" w:eastAsia="hr-HR"/>
                    </w:rPr>
                  </w:pPr>
                  <w:r>
                    <w:rPr>
                      <w:rFonts w:ascii="inherit" w:eastAsia="Times New Roman" w:hAnsi="inherit"/>
                      <w:color w:val="333333"/>
                      <w:sz w:val="23"/>
                      <w:szCs w:val="23"/>
                      <w:lang w:val="en-US" w:eastAsia="hr-HR"/>
                    </w:rPr>
                    <w:t>1,2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right w:val="single" w:sz="4" w:space="0" w:color="auto"/>
                  </w:tcBorders>
                  <w:shd w:val="clear" w:color="auto" w:fill="FFFFFF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</w:tcPr>
                <w:p w14:paraId="3F22E132" w14:textId="7E6F7955" w:rsidR="00A45A7D" w:rsidRPr="00804941" w:rsidRDefault="00786F9B" w:rsidP="001C35FF">
                  <w:pPr>
                    <w:spacing w:line="270" w:lineRule="atLeast"/>
                    <w:jc w:val="center"/>
                    <w:rPr>
                      <w:rFonts w:ascii="inherit" w:eastAsia="Times New Roman" w:hAnsi="inherit"/>
                      <w:color w:val="333333"/>
                      <w:sz w:val="23"/>
                      <w:szCs w:val="23"/>
                      <w:lang w:val="en-US" w:eastAsia="hr-HR"/>
                    </w:rPr>
                  </w:pPr>
                  <w:r>
                    <w:rPr>
                      <w:rFonts w:ascii="inherit" w:eastAsia="Times New Roman" w:hAnsi="inherit"/>
                      <w:color w:val="333333"/>
                      <w:sz w:val="23"/>
                      <w:szCs w:val="23"/>
                      <w:lang w:val="en-US" w:eastAsia="hr-HR"/>
                    </w:rPr>
                    <w:t>0</w:t>
                  </w:r>
                </w:p>
              </w:tc>
            </w:tr>
            <w:tr w:rsidR="00A45A7D" w:rsidRPr="00804941" w14:paraId="62F9DF41" w14:textId="77777777" w:rsidTr="004937F1">
              <w:trPr>
                <w:trHeight w:val="232"/>
              </w:trPr>
              <w:tc>
                <w:tcPr>
                  <w:tcW w:w="3004" w:type="dxa"/>
                  <w:shd w:val="clear" w:color="auto" w:fill="FFFFFF"/>
                  <w:tcMar>
                    <w:top w:w="150" w:type="dxa"/>
                    <w:left w:w="270" w:type="dxa"/>
                    <w:bottom w:w="150" w:type="dxa"/>
                    <w:right w:w="270" w:type="dxa"/>
                  </w:tcMar>
                  <w:vAlign w:val="center"/>
                </w:tcPr>
                <w:p w14:paraId="2714E3A4" w14:textId="1905CD05" w:rsidR="00A45A7D" w:rsidRPr="00804941" w:rsidRDefault="002B3FCB" w:rsidP="001C35FF">
                  <w:pPr>
                    <w:spacing w:line="270" w:lineRule="atLeast"/>
                    <w:jc w:val="center"/>
                    <w:rPr>
                      <w:rFonts w:ascii="inherit" w:eastAsia="Times New Roman" w:hAnsi="inherit"/>
                      <w:color w:val="333333"/>
                      <w:sz w:val="23"/>
                      <w:szCs w:val="23"/>
                      <w:lang w:val="en-US" w:eastAsia="hr-HR"/>
                    </w:rPr>
                  </w:pPr>
                  <w:r w:rsidRPr="00804941">
                    <w:rPr>
                      <w:rFonts w:ascii="inherit" w:eastAsia="Times New Roman" w:hAnsi="inherit"/>
                      <w:color w:val="333333"/>
                      <w:sz w:val="23"/>
                      <w:szCs w:val="23"/>
                      <w:lang w:val="en-US" w:eastAsia="hr-HR"/>
                    </w:rPr>
                    <w:t>Seminar</w:t>
                  </w:r>
                  <w:r w:rsidR="004243F9" w:rsidRPr="00804941">
                    <w:rPr>
                      <w:rFonts w:ascii="inherit" w:eastAsia="Times New Roman" w:hAnsi="inherit"/>
                      <w:color w:val="333333"/>
                      <w:sz w:val="23"/>
                      <w:szCs w:val="23"/>
                      <w:lang w:val="en-US" w:eastAsia="hr-HR"/>
                    </w:rPr>
                    <w:t xml:space="preserve"> Presentation</w:t>
                  </w:r>
                </w:p>
              </w:tc>
              <w:tc>
                <w:tcPr>
                  <w:tcW w:w="2551" w:type="dxa"/>
                  <w:shd w:val="clear" w:color="auto" w:fill="FFFFFF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</w:tcPr>
                <w:p w14:paraId="676DDC9F" w14:textId="166351E2" w:rsidR="00A45A7D" w:rsidRPr="00804941" w:rsidRDefault="007D0B06" w:rsidP="001C35FF">
                  <w:pPr>
                    <w:spacing w:line="270" w:lineRule="atLeast"/>
                    <w:jc w:val="center"/>
                    <w:rPr>
                      <w:rFonts w:ascii="inherit" w:eastAsia="Times New Roman" w:hAnsi="inherit"/>
                      <w:color w:val="333333"/>
                      <w:sz w:val="23"/>
                      <w:szCs w:val="23"/>
                      <w:lang w:val="en-US" w:eastAsia="hr-HR"/>
                    </w:rPr>
                  </w:pPr>
                  <w:r>
                    <w:rPr>
                      <w:rFonts w:ascii="inherit" w:eastAsia="Times New Roman" w:hAnsi="inherit"/>
                      <w:color w:val="333333"/>
                      <w:sz w:val="23"/>
                      <w:szCs w:val="23"/>
                      <w:lang w:val="en-US" w:eastAsia="hr-HR"/>
                    </w:rPr>
                    <w:t>0,57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right w:val="single" w:sz="4" w:space="0" w:color="auto"/>
                  </w:tcBorders>
                  <w:shd w:val="clear" w:color="auto" w:fill="FFFFFF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</w:tcPr>
                <w:p w14:paraId="7CB5BBFD" w14:textId="1E16442B" w:rsidR="00A45A7D" w:rsidRPr="00804941" w:rsidRDefault="00786F9B" w:rsidP="001C35FF">
                  <w:pPr>
                    <w:spacing w:line="270" w:lineRule="atLeast"/>
                    <w:jc w:val="center"/>
                    <w:rPr>
                      <w:rFonts w:ascii="inherit" w:eastAsia="Times New Roman" w:hAnsi="inherit"/>
                      <w:color w:val="333333"/>
                      <w:sz w:val="23"/>
                      <w:szCs w:val="23"/>
                      <w:lang w:val="en-US" w:eastAsia="hr-HR"/>
                    </w:rPr>
                  </w:pPr>
                  <w:r>
                    <w:rPr>
                      <w:rFonts w:ascii="inherit" w:eastAsia="Times New Roman" w:hAnsi="inherit"/>
                      <w:color w:val="333333"/>
                      <w:sz w:val="23"/>
                      <w:szCs w:val="23"/>
                      <w:lang w:val="en-US" w:eastAsia="hr-HR"/>
                    </w:rPr>
                    <w:t>15</w:t>
                  </w:r>
                </w:p>
              </w:tc>
            </w:tr>
            <w:tr w:rsidR="00786F9B" w:rsidRPr="00804941" w14:paraId="6DD7FBCC" w14:textId="77777777" w:rsidTr="004937F1">
              <w:trPr>
                <w:trHeight w:val="232"/>
              </w:trPr>
              <w:tc>
                <w:tcPr>
                  <w:tcW w:w="3004" w:type="dxa"/>
                  <w:shd w:val="clear" w:color="auto" w:fill="FFFFFF"/>
                  <w:tcMar>
                    <w:top w:w="150" w:type="dxa"/>
                    <w:left w:w="270" w:type="dxa"/>
                    <w:bottom w:w="150" w:type="dxa"/>
                    <w:right w:w="270" w:type="dxa"/>
                  </w:tcMar>
                  <w:vAlign w:val="center"/>
                </w:tcPr>
                <w:p w14:paraId="19627027" w14:textId="4FE374DC" w:rsidR="00786F9B" w:rsidRPr="00804941" w:rsidRDefault="00786F9B" w:rsidP="001C35FF">
                  <w:pPr>
                    <w:spacing w:line="270" w:lineRule="atLeast"/>
                    <w:jc w:val="center"/>
                    <w:rPr>
                      <w:rFonts w:ascii="inherit" w:eastAsia="Times New Roman" w:hAnsi="inherit"/>
                      <w:color w:val="333333"/>
                      <w:sz w:val="23"/>
                      <w:szCs w:val="23"/>
                      <w:lang w:val="en-US" w:eastAsia="hr-HR"/>
                    </w:rPr>
                  </w:pPr>
                  <w:r>
                    <w:rPr>
                      <w:rFonts w:ascii="inherit" w:eastAsia="Times New Roman" w:hAnsi="inherit"/>
                      <w:color w:val="333333"/>
                      <w:sz w:val="23"/>
                      <w:szCs w:val="23"/>
                      <w:lang w:val="en-US" w:eastAsia="hr-HR"/>
                    </w:rPr>
                    <w:lastRenderedPageBreak/>
                    <w:t>Seminar Paper</w:t>
                  </w:r>
                </w:p>
              </w:tc>
              <w:tc>
                <w:tcPr>
                  <w:tcW w:w="2551" w:type="dxa"/>
                  <w:shd w:val="clear" w:color="auto" w:fill="FFFFFF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</w:tcPr>
                <w:p w14:paraId="70753EDD" w14:textId="60802951" w:rsidR="00786F9B" w:rsidRPr="00804941" w:rsidRDefault="007D0B06" w:rsidP="001C35FF">
                  <w:pPr>
                    <w:spacing w:line="270" w:lineRule="atLeast"/>
                    <w:jc w:val="center"/>
                    <w:rPr>
                      <w:rFonts w:ascii="inherit" w:eastAsia="Times New Roman" w:hAnsi="inherit"/>
                      <w:color w:val="333333"/>
                      <w:sz w:val="23"/>
                      <w:szCs w:val="23"/>
                      <w:lang w:val="en-US" w:eastAsia="hr-HR"/>
                    </w:rPr>
                  </w:pPr>
                  <w:r>
                    <w:rPr>
                      <w:rFonts w:ascii="inherit" w:eastAsia="Times New Roman" w:hAnsi="inherit"/>
                      <w:color w:val="333333"/>
                      <w:sz w:val="23"/>
                      <w:szCs w:val="23"/>
                      <w:lang w:val="en-US" w:eastAsia="hr-HR"/>
                    </w:rPr>
                    <w:t>0,57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right w:val="single" w:sz="4" w:space="0" w:color="auto"/>
                  </w:tcBorders>
                  <w:shd w:val="clear" w:color="auto" w:fill="FFFFFF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</w:tcPr>
                <w:p w14:paraId="5CF9950D" w14:textId="7B50FD06" w:rsidR="00786F9B" w:rsidRDefault="00786F9B" w:rsidP="001C35FF">
                  <w:pPr>
                    <w:spacing w:line="270" w:lineRule="atLeast"/>
                    <w:jc w:val="center"/>
                    <w:rPr>
                      <w:rFonts w:ascii="inherit" w:eastAsia="Times New Roman" w:hAnsi="inherit"/>
                      <w:color w:val="333333"/>
                      <w:sz w:val="23"/>
                      <w:szCs w:val="23"/>
                      <w:lang w:val="en-US" w:eastAsia="hr-HR"/>
                    </w:rPr>
                  </w:pPr>
                  <w:r>
                    <w:rPr>
                      <w:rFonts w:ascii="inherit" w:eastAsia="Times New Roman" w:hAnsi="inherit"/>
                      <w:color w:val="333333"/>
                      <w:sz w:val="23"/>
                      <w:szCs w:val="23"/>
                      <w:lang w:val="en-US" w:eastAsia="hr-HR"/>
                    </w:rPr>
                    <w:t>15</w:t>
                  </w:r>
                </w:p>
              </w:tc>
            </w:tr>
            <w:tr w:rsidR="00A45A7D" w:rsidRPr="00804941" w14:paraId="019A86D7" w14:textId="77777777" w:rsidTr="004937F1">
              <w:tc>
                <w:tcPr>
                  <w:tcW w:w="3004" w:type="dxa"/>
                  <w:shd w:val="clear" w:color="auto" w:fill="FFFFFF"/>
                  <w:tcMar>
                    <w:top w:w="150" w:type="dxa"/>
                    <w:left w:w="270" w:type="dxa"/>
                    <w:bottom w:w="150" w:type="dxa"/>
                    <w:right w:w="270" w:type="dxa"/>
                  </w:tcMar>
                  <w:vAlign w:val="center"/>
                </w:tcPr>
                <w:p w14:paraId="26F6B4AE" w14:textId="0A64CDE7" w:rsidR="00A45A7D" w:rsidRPr="00804941" w:rsidRDefault="001C35FF" w:rsidP="001C35FF">
                  <w:pPr>
                    <w:spacing w:line="270" w:lineRule="atLeast"/>
                    <w:jc w:val="center"/>
                    <w:rPr>
                      <w:rFonts w:ascii="inherit" w:eastAsia="Times New Roman" w:hAnsi="inherit"/>
                      <w:color w:val="333333"/>
                      <w:sz w:val="23"/>
                      <w:szCs w:val="23"/>
                      <w:lang w:val="en-US" w:eastAsia="hr-HR"/>
                    </w:rPr>
                  </w:pPr>
                  <w:r>
                    <w:rPr>
                      <w:rFonts w:ascii="inherit" w:eastAsia="Times New Roman" w:hAnsi="inherit"/>
                      <w:color w:val="333333"/>
                      <w:sz w:val="23"/>
                      <w:szCs w:val="23"/>
                      <w:lang w:val="en-US" w:eastAsia="hr-HR"/>
                    </w:rPr>
                    <w:t>Midterm exam</w:t>
                  </w:r>
                </w:p>
              </w:tc>
              <w:tc>
                <w:tcPr>
                  <w:tcW w:w="2551" w:type="dxa"/>
                  <w:shd w:val="clear" w:color="auto" w:fill="FFFFFF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</w:tcPr>
                <w:p w14:paraId="617E388C" w14:textId="571964B4" w:rsidR="00A45A7D" w:rsidRPr="00804941" w:rsidRDefault="008C328D" w:rsidP="001C35FF">
                  <w:pPr>
                    <w:spacing w:line="270" w:lineRule="atLeast"/>
                    <w:jc w:val="center"/>
                    <w:rPr>
                      <w:rFonts w:ascii="inherit" w:eastAsia="Times New Roman" w:hAnsi="inherit"/>
                      <w:color w:val="333333"/>
                      <w:sz w:val="23"/>
                      <w:szCs w:val="23"/>
                      <w:lang w:val="en-US" w:eastAsia="hr-HR"/>
                    </w:rPr>
                  </w:pPr>
                  <w:r>
                    <w:rPr>
                      <w:rFonts w:ascii="inherit" w:eastAsia="Times New Roman" w:hAnsi="inherit"/>
                      <w:color w:val="333333"/>
                      <w:sz w:val="23"/>
                      <w:szCs w:val="23"/>
                      <w:lang w:val="en-US" w:eastAsia="hr-HR"/>
                    </w:rPr>
                    <w:t>0,76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right w:val="single" w:sz="4" w:space="0" w:color="auto"/>
                  </w:tcBorders>
                  <w:shd w:val="clear" w:color="auto" w:fill="FFFFFF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</w:tcPr>
                <w:p w14:paraId="424C3BAF" w14:textId="5F6C7731" w:rsidR="00A45A7D" w:rsidRPr="00804941" w:rsidRDefault="00786F9B" w:rsidP="001C35FF">
                  <w:pPr>
                    <w:spacing w:line="270" w:lineRule="atLeast"/>
                    <w:jc w:val="center"/>
                    <w:rPr>
                      <w:rFonts w:ascii="inherit" w:eastAsia="Times New Roman" w:hAnsi="inherit"/>
                      <w:color w:val="333333"/>
                      <w:sz w:val="23"/>
                      <w:szCs w:val="23"/>
                      <w:lang w:val="en-US" w:eastAsia="hr-HR"/>
                    </w:rPr>
                  </w:pPr>
                  <w:r>
                    <w:rPr>
                      <w:rFonts w:ascii="inherit" w:eastAsia="Times New Roman" w:hAnsi="inherit"/>
                      <w:color w:val="333333"/>
                      <w:sz w:val="23"/>
                      <w:szCs w:val="23"/>
                      <w:lang w:val="en-US" w:eastAsia="hr-HR"/>
                    </w:rPr>
                    <w:t>20</w:t>
                  </w:r>
                </w:p>
              </w:tc>
            </w:tr>
            <w:tr w:rsidR="00A45A7D" w:rsidRPr="00804941" w14:paraId="14FC4C45" w14:textId="77777777" w:rsidTr="004937F1">
              <w:tc>
                <w:tcPr>
                  <w:tcW w:w="3004" w:type="dxa"/>
                  <w:shd w:val="clear" w:color="auto" w:fill="FFFFFF"/>
                  <w:tcMar>
                    <w:top w:w="150" w:type="dxa"/>
                    <w:left w:w="270" w:type="dxa"/>
                    <w:bottom w:w="150" w:type="dxa"/>
                    <w:right w:w="270" w:type="dxa"/>
                  </w:tcMar>
                  <w:vAlign w:val="center"/>
                </w:tcPr>
                <w:p w14:paraId="2033868D" w14:textId="372DC8D9" w:rsidR="00A45A7D" w:rsidRPr="00804941" w:rsidRDefault="001C35FF" w:rsidP="001C35FF">
                  <w:pPr>
                    <w:spacing w:line="270" w:lineRule="atLeast"/>
                    <w:jc w:val="center"/>
                    <w:rPr>
                      <w:rFonts w:ascii="inherit" w:eastAsia="Times New Roman" w:hAnsi="inherit"/>
                      <w:color w:val="333333"/>
                      <w:sz w:val="23"/>
                      <w:szCs w:val="23"/>
                      <w:lang w:val="en-US" w:eastAsia="hr-HR"/>
                    </w:rPr>
                  </w:pPr>
                  <w:r>
                    <w:rPr>
                      <w:rFonts w:ascii="inherit" w:eastAsia="Times New Roman" w:hAnsi="inherit"/>
                      <w:color w:val="333333"/>
                      <w:sz w:val="23"/>
                      <w:szCs w:val="23"/>
                      <w:lang w:val="en-US" w:eastAsia="hr-HR"/>
                    </w:rPr>
                    <w:t>Midterm exam</w:t>
                  </w:r>
                </w:p>
              </w:tc>
              <w:tc>
                <w:tcPr>
                  <w:tcW w:w="2551" w:type="dxa"/>
                  <w:shd w:val="clear" w:color="auto" w:fill="FFFFFF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</w:tcPr>
                <w:p w14:paraId="73BD9BA6" w14:textId="500F03FD" w:rsidR="00A45A7D" w:rsidRPr="00804941" w:rsidRDefault="008C328D" w:rsidP="001C35FF">
                  <w:pPr>
                    <w:spacing w:line="270" w:lineRule="atLeast"/>
                    <w:jc w:val="center"/>
                    <w:rPr>
                      <w:rFonts w:ascii="inherit" w:eastAsia="Times New Roman" w:hAnsi="inherit"/>
                      <w:color w:val="333333"/>
                      <w:sz w:val="23"/>
                      <w:szCs w:val="23"/>
                      <w:lang w:val="en-US" w:eastAsia="hr-HR"/>
                    </w:rPr>
                  </w:pPr>
                  <w:r>
                    <w:rPr>
                      <w:rFonts w:ascii="inherit" w:eastAsia="Times New Roman" w:hAnsi="inherit"/>
                      <w:color w:val="333333"/>
                      <w:sz w:val="23"/>
                      <w:szCs w:val="23"/>
                      <w:lang w:val="en-US" w:eastAsia="hr-HR"/>
                    </w:rPr>
                    <w:t>0,76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right w:val="single" w:sz="4" w:space="0" w:color="auto"/>
                  </w:tcBorders>
                  <w:shd w:val="clear" w:color="auto" w:fill="FFFFFF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</w:tcPr>
                <w:p w14:paraId="4C091F22" w14:textId="3CD93DD1" w:rsidR="00A45A7D" w:rsidRPr="00804941" w:rsidRDefault="00786F9B" w:rsidP="001C35FF">
                  <w:pPr>
                    <w:spacing w:line="270" w:lineRule="atLeast"/>
                    <w:jc w:val="center"/>
                    <w:rPr>
                      <w:rFonts w:ascii="inherit" w:eastAsia="Times New Roman" w:hAnsi="inherit"/>
                      <w:color w:val="333333"/>
                      <w:sz w:val="23"/>
                      <w:szCs w:val="23"/>
                      <w:lang w:val="en-US" w:eastAsia="hr-HR"/>
                    </w:rPr>
                  </w:pPr>
                  <w:r>
                    <w:rPr>
                      <w:rFonts w:ascii="inherit" w:eastAsia="Times New Roman" w:hAnsi="inherit"/>
                      <w:color w:val="333333"/>
                      <w:sz w:val="23"/>
                      <w:szCs w:val="23"/>
                      <w:lang w:val="en-US" w:eastAsia="hr-HR"/>
                    </w:rPr>
                    <w:t>20</w:t>
                  </w:r>
                </w:p>
              </w:tc>
            </w:tr>
            <w:tr w:rsidR="00A45A7D" w:rsidRPr="00804941" w14:paraId="0BC5905B" w14:textId="77777777" w:rsidTr="004937F1">
              <w:tc>
                <w:tcPr>
                  <w:tcW w:w="3004" w:type="dxa"/>
                  <w:shd w:val="clear" w:color="auto" w:fill="DBE2EF"/>
                  <w:tcMar>
                    <w:top w:w="150" w:type="dxa"/>
                    <w:left w:w="270" w:type="dxa"/>
                    <w:bottom w:w="150" w:type="dxa"/>
                    <w:right w:w="270" w:type="dxa"/>
                  </w:tcMar>
                  <w:vAlign w:val="center"/>
                  <w:hideMark/>
                </w:tcPr>
                <w:p w14:paraId="2E06C2A4" w14:textId="72A3ED3C" w:rsidR="00A45A7D" w:rsidRPr="00804941" w:rsidRDefault="004243F9" w:rsidP="001C35FF">
                  <w:pPr>
                    <w:spacing w:line="270" w:lineRule="atLeast"/>
                    <w:jc w:val="center"/>
                    <w:rPr>
                      <w:rFonts w:ascii="inherit" w:eastAsia="Times New Roman" w:hAnsi="inherit"/>
                      <w:b/>
                      <w:bCs/>
                      <w:color w:val="333333"/>
                      <w:sz w:val="23"/>
                      <w:szCs w:val="23"/>
                      <w:lang w:val="en-US" w:eastAsia="hr-HR"/>
                    </w:rPr>
                  </w:pPr>
                  <w:r w:rsidRPr="00804941">
                    <w:rPr>
                      <w:rFonts w:ascii="inherit" w:eastAsia="Times New Roman" w:hAnsi="inherit"/>
                      <w:b/>
                      <w:bCs/>
                      <w:color w:val="333333"/>
                      <w:sz w:val="23"/>
                      <w:szCs w:val="23"/>
                      <w:lang w:val="en-US" w:eastAsia="hr-HR"/>
                    </w:rPr>
                    <w:t>Total in Class</w:t>
                  </w:r>
                </w:p>
              </w:tc>
              <w:tc>
                <w:tcPr>
                  <w:tcW w:w="2551" w:type="dxa"/>
                  <w:shd w:val="clear" w:color="auto" w:fill="DBE2EF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</w:tcPr>
                <w:p w14:paraId="5465E3AB" w14:textId="0AA7815E" w:rsidR="00A45A7D" w:rsidRPr="00804941" w:rsidRDefault="007D0B06" w:rsidP="001C35FF">
                  <w:pPr>
                    <w:spacing w:line="270" w:lineRule="atLeast"/>
                    <w:jc w:val="center"/>
                    <w:rPr>
                      <w:rFonts w:ascii="inherit" w:eastAsia="Times New Roman" w:hAnsi="inherit"/>
                      <w:b/>
                      <w:bCs/>
                      <w:color w:val="333333"/>
                      <w:sz w:val="23"/>
                      <w:szCs w:val="23"/>
                      <w:lang w:val="en-US" w:eastAsia="hr-HR"/>
                    </w:rPr>
                  </w:pPr>
                  <w:r>
                    <w:rPr>
                      <w:rFonts w:ascii="inherit" w:eastAsia="Times New Roman" w:hAnsi="inherit"/>
                      <w:b/>
                      <w:bCs/>
                      <w:color w:val="333333"/>
                      <w:sz w:val="23"/>
                      <w:szCs w:val="23"/>
                      <w:lang w:val="en-US" w:eastAsia="hr-HR"/>
                    </w:rPr>
                    <w:t>3,86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right w:val="single" w:sz="4" w:space="0" w:color="auto"/>
                  </w:tcBorders>
                  <w:shd w:val="clear" w:color="auto" w:fill="DBE2EF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</w:tcPr>
                <w:p w14:paraId="63DC0C02" w14:textId="1D497210" w:rsidR="00A45A7D" w:rsidRPr="00804941" w:rsidRDefault="006844E8" w:rsidP="001C35FF">
                  <w:pPr>
                    <w:spacing w:line="270" w:lineRule="atLeast"/>
                    <w:jc w:val="center"/>
                    <w:rPr>
                      <w:rFonts w:ascii="inherit" w:eastAsia="Times New Roman" w:hAnsi="inherit"/>
                      <w:b/>
                      <w:bCs/>
                      <w:color w:val="333333"/>
                      <w:sz w:val="23"/>
                      <w:szCs w:val="23"/>
                      <w:lang w:val="en-US" w:eastAsia="hr-HR"/>
                    </w:rPr>
                  </w:pPr>
                  <w:r>
                    <w:rPr>
                      <w:rFonts w:ascii="inherit" w:eastAsia="Times New Roman" w:hAnsi="inherit"/>
                      <w:b/>
                      <w:bCs/>
                      <w:color w:val="333333"/>
                      <w:sz w:val="23"/>
                      <w:szCs w:val="23"/>
                      <w:lang w:val="en-US" w:eastAsia="hr-HR"/>
                    </w:rPr>
                    <w:t>70</w:t>
                  </w:r>
                </w:p>
              </w:tc>
            </w:tr>
            <w:tr w:rsidR="00A45A7D" w:rsidRPr="00804941" w14:paraId="2A5709F9" w14:textId="77777777" w:rsidTr="004937F1">
              <w:tc>
                <w:tcPr>
                  <w:tcW w:w="3004" w:type="dxa"/>
                  <w:shd w:val="clear" w:color="auto" w:fill="FFFFFF"/>
                  <w:tcMar>
                    <w:top w:w="150" w:type="dxa"/>
                    <w:left w:w="270" w:type="dxa"/>
                    <w:bottom w:w="150" w:type="dxa"/>
                    <w:right w:w="270" w:type="dxa"/>
                  </w:tcMar>
                  <w:vAlign w:val="center"/>
                  <w:hideMark/>
                </w:tcPr>
                <w:p w14:paraId="353FAE8D" w14:textId="70F72227" w:rsidR="00A45A7D" w:rsidRPr="00804941" w:rsidRDefault="004243F9" w:rsidP="001C35FF">
                  <w:pPr>
                    <w:spacing w:line="270" w:lineRule="atLeast"/>
                    <w:jc w:val="center"/>
                    <w:rPr>
                      <w:rFonts w:ascii="inherit" w:eastAsia="Times New Roman" w:hAnsi="inherit"/>
                      <w:color w:val="333333"/>
                      <w:sz w:val="23"/>
                      <w:szCs w:val="23"/>
                      <w:lang w:val="en-US" w:eastAsia="hr-HR"/>
                    </w:rPr>
                  </w:pPr>
                  <w:r w:rsidRPr="00804941">
                    <w:rPr>
                      <w:rFonts w:ascii="inherit" w:eastAsia="Times New Roman" w:hAnsi="inherit"/>
                      <w:color w:val="333333"/>
                      <w:sz w:val="23"/>
                      <w:szCs w:val="23"/>
                      <w:lang w:val="en-US" w:eastAsia="hr-HR"/>
                    </w:rPr>
                    <w:t>Final Exam</w:t>
                  </w:r>
                </w:p>
              </w:tc>
              <w:tc>
                <w:tcPr>
                  <w:tcW w:w="2551" w:type="dxa"/>
                  <w:shd w:val="clear" w:color="auto" w:fill="FFFFFF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</w:tcPr>
                <w:p w14:paraId="6718399A" w14:textId="794DF423" w:rsidR="00A45A7D" w:rsidRPr="00804941" w:rsidRDefault="008C328D" w:rsidP="001C35FF">
                  <w:pPr>
                    <w:spacing w:line="270" w:lineRule="atLeast"/>
                    <w:jc w:val="center"/>
                    <w:rPr>
                      <w:rFonts w:ascii="inherit" w:eastAsia="Times New Roman" w:hAnsi="inherit"/>
                      <w:color w:val="333333"/>
                      <w:sz w:val="23"/>
                      <w:szCs w:val="23"/>
                      <w:lang w:val="en-US" w:eastAsia="hr-HR"/>
                    </w:rPr>
                  </w:pPr>
                  <w:r>
                    <w:rPr>
                      <w:rFonts w:ascii="inherit" w:eastAsia="Times New Roman" w:hAnsi="inherit"/>
                      <w:color w:val="333333"/>
                      <w:sz w:val="23"/>
                      <w:szCs w:val="23"/>
                      <w:lang w:val="en-US" w:eastAsia="hr-HR"/>
                    </w:rPr>
                    <w:t>1,14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right w:val="single" w:sz="4" w:space="0" w:color="auto"/>
                  </w:tcBorders>
                  <w:shd w:val="clear" w:color="auto" w:fill="FFFFFF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</w:tcPr>
                <w:p w14:paraId="2766B5BE" w14:textId="7706D28C" w:rsidR="00A45A7D" w:rsidRPr="00804941" w:rsidRDefault="006844E8" w:rsidP="001C35FF">
                  <w:pPr>
                    <w:spacing w:line="270" w:lineRule="atLeast"/>
                    <w:jc w:val="center"/>
                    <w:rPr>
                      <w:rFonts w:ascii="inherit" w:eastAsia="Times New Roman" w:hAnsi="inherit"/>
                      <w:color w:val="333333"/>
                      <w:sz w:val="23"/>
                      <w:szCs w:val="23"/>
                      <w:lang w:val="en-US" w:eastAsia="hr-HR"/>
                    </w:rPr>
                  </w:pPr>
                  <w:r>
                    <w:rPr>
                      <w:rFonts w:ascii="inherit" w:eastAsia="Times New Roman" w:hAnsi="inherit"/>
                      <w:color w:val="333333"/>
                      <w:sz w:val="23"/>
                      <w:szCs w:val="23"/>
                      <w:lang w:val="en-US" w:eastAsia="hr-HR"/>
                    </w:rPr>
                    <w:t>30</w:t>
                  </w:r>
                </w:p>
              </w:tc>
            </w:tr>
            <w:tr w:rsidR="00A45A7D" w:rsidRPr="00804941" w14:paraId="719A646A" w14:textId="77777777" w:rsidTr="004937F1">
              <w:tc>
                <w:tcPr>
                  <w:tcW w:w="3004" w:type="dxa"/>
                  <w:shd w:val="clear" w:color="auto" w:fill="DBE2EF"/>
                  <w:tcMar>
                    <w:top w:w="150" w:type="dxa"/>
                    <w:left w:w="270" w:type="dxa"/>
                    <w:bottom w:w="150" w:type="dxa"/>
                    <w:right w:w="270" w:type="dxa"/>
                  </w:tcMar>
                  <w:vAlign w:val="center"/>
                  <w:hideMark/>
                </w:tcPr>
                <w:p w14:paraId="27904C9A" w14:textId="727F0924" w:rsidR="004243F9" w:rsidRPr="00804941" w:rsidRDefault="004243F9" w:rsidP="001C35FF">
                  <w:pPr>
                    <w:spacing w:line="270" w:lineRule="atLeast"/>
                    <w:jc w:val="center"/>
                    <w:rPr>
                      <w:rFonts w:ascii="inherit" w:eastAsia="Times New Roman" w:hAnsi="inherit"/>
                      <w:b/>
                      <w:bCs/>
                      <w:color w:val="333333"/>
                      <w:sz w:val="23"/>
                      <w:szCs w:val="23"/>
                      <w:lang w:val="en-US" w:eastAsia="hr-HR"/>
                    </w:rPr>
                  </w:pPr>
                  <w:r w:rsidRPr="00804941">
                    <w:rPr>
                      <w:rFonts w:ascii="inherit" w:eastAsia="Times New Roman" w:hAnsi="inherit"/>
                      <w:b/>
                      <w:bCs/>
                      <w:color w:val="333333"/>
                      <w:sz w:val="23"/>
                      <w:szCs w:val="23"/>
                      <w:lang w:val="en-US" w:eastAsia="hr-HR"/>
                    </w:rPr>
                    <w:t>TOTAL ECTS</w:t>
                  </w:r>
                </w:p>
                <w:p w14:paraId="68266807" w14:textId="2334B6DF" w:rsidR="00A45A7D" w:rsidRPr="00804941" w:rsidRDefault="00A45A7D" w:rsidP="001C35FF">
                  <w:pPr>
                    <w:spacing w:line="270" w:lineRule="atLeast"/>
                    <w:jc w:val="center"/>
                    <w:rPr>
                      <w:rFonts w:ascii="inherit" w:eastAsia="Times New Roman" w:hAnsi="inherit"/>
                      <w:b/>
                      <w:bCs/>
                      <w:color w:val="333333"/>
                      <w:sz w:val="23"/>
                      <w:szCs w:val="23"/>
                      <w:lang w:val="en-US" w:eastAsia="hr-HR"/>
                    </w:rPr>
                  </w:pPr>
                  <w:r w:rsidRPr="00804941">
                    <w:rPr>
                      <w:rFonts w:ascii="inherit" w:eastAsia="Times New Roman" w:hAnsi="inherit"/>
                      <w:b/>
                      <w:bCs/>
                      <w:color w:val="333333"/>
                      <w:sz w:val="23"/>
                      <w:szCs w:val="23"/>
                      <w:lang w:val="en-US" w:eastAsia="hr-HR"/>
                    </w:rPr>
                    <w:t>(</w:t>
                  </w:r>
                  <w:r w:rsidR="004243F9" w:rsidRPr="00804941">
                    <w:rPr>
                      <w:rFonts w:ascii="inherit" w:eastAsia="Times New Roman" w:hAnsi="inherit"/>
                      <w:b/>
                      <w:bCs/>
                      <w:color w:val="333333"/>
                      <w:sz w:val="23"/>
                      <w:szCs w:val="23"/>
                      <w:lang w:val="en-US" w:eastAsia="hr-HR"/>
                    </w:rPr>
                    <w:t>Classes</w:t>
                  </w:r>
                  <w:r w:rsidR="009D16DA" w:rsidRPr="00804941">
                    <w:rPr>
                      <w:rFonts w:ascii="inherit" w:eastAsia="Times New Roman" w:hAnsi="inherit"/>
                      <w:b/>
                      <w:bCs/>
                      <w:color w:val="333333"/>
                      <w:sz w:val="23"/>
                      <w:szCs w:val="23"/>
                      <w:lang w:val="en-US" w:eastAsia="hr-HR"/>
                    </w:rPr>
                    <w:t xml:space="preserve"> </w:t>
                  </w:r>
                  <w:r w:rsidRPr="00804941">
                    <w:rPr>
                      <w:rFonts w:ascii="inherit" w:eastAsia="Times New Roman" w:hAnsi="inherit"/>
                      <w:b/>
                      <w:bCs/>
                      <w:color w:val="333333"/>
                      <w:sz w:val="23"/>
                      <w:szCs w:val="23"/>
                      <w:lang w:val="en-US" w:eastAsia="hr-HR"/>
                    </w:rPr>
                    <w:t>+</w:t>
                  </w:r>
                  <w:r w:rsidR="009D16DA" w:rsidRPr="00804941">
                    <w:rPr>
                      <w:rFonts w:ascii="inherit" w:eastAsia="Times New Roman" w:hAnsi="inherit"/>
                      <w:b/>
                      <w:bCs/>
                      <w:color w:val="333333"/>
                      <w:sz w:val="23"/>
                      <w:szCs w:val="23"/>
                      <w:lang w:val="en-US" w:eastAsia="hr-HR"/>
                    </w:rPr>
                    <w:t xml:space="preserve"> </w:t>
                  </w:r>
                  <w:r w:rsidR="004243F9" w:rsidRPr="00804941">
                    <w:rPr>
                      <w:rFonts w:ascii="inherit" w:eastAsia="Times New Roman" w:hAnsi="inherit"/>
                      <w:b/>
                      <w:bCs/>
                      <w:color w:val="333333"/>
                      <w:sz w:val="23"/>
                      <w:szCs w:val="23"/>
                      <w:lang w:val="en-US" w:eastAsia="hr-HR"/>
                    </w:rPr>
                    <w:t>Final Exam</w:t>
                  </w:r>
                  <w:r w:rsidRPr="00804941">
                    <w:rPr>
                      <w:rFonts w:ascii="inherit" w:eastAsia="Times New Roman" w:hAnsi="inherit"/>
                      <w:b/>
                      <w:bCs/>
                      <w:color w:val="333333"/>
                      <w:sz w:val="23"/>
                      <w:szCs w:val="23"/>
                      <w:lang w:val="en-US" w:eastAsia="hr-HR"/>
                    </w:rPr>
                    <w:t>)</w:t>
                  </w:r>
                </w:p>
              </w:tc>
              <w:tc>
                <w:tcPr>
                  <w:tcW w:w="2551" w:type="dxa"/>
                  <w:shd w:val="clear" w:color="auto" w:fill="DBE2EF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</w:tcPr>
                <w:p w14:paraId="2471B4D4" w14:textId="174A35D9" w:rsidR="00A45A7D" w:rsidRPr="00804941" w:rsidRDefault="006844E8" w:rsidP="001C35FF">
                  <w:pPr>
                    <w:spacing w:line="270" w:lineRule="atLeast"/>
                    <w:jc w:val="center"/>
                    <w:rPr>
                      <w:rFonts w:ascii="inherit" w:eastAsia="Times New Roman" w:hAnsi="inherit"/>
                      <w:b/>
                      <w:bCs/>
                      <w:color w:val="333333"/>
                      <w:sz w:val="23"/>
                      <w:szCs w:val="23"/>
                      <w:lang w:val="en-US" w:eastAsia="hr-HR"/>
                    </w:rPr>
                  </w:pPr>
                  <w:r>
                    <w:rPr>
                      <w:rFonts w:ascii="inherit" w:eastAsia="Times New Roman" w:hAnsi="inherit"/>
                      <w:b/>
                      <w:bCs/>
                      <w:color w:val="333333"/>
                      <w:sz w:val="23"/>
                      <w:szCs w:val="23"/>
                      <w:lang w:val="en-US" w:eastAsia="hr-HR"/>
                    </w:rPr>
                    <w:t>5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right w:val="single" w:sz="4" w:space="0" w:color="auto"/>
                  </w:tcBorders>
                  <w:shd w:val="clear" w:color="auto" w:fill="DBE2EF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</w:tcPr>
                <w:p w14:paraId="3932EC27" w14:textId="1472E865" w:rsidR="00A45A7D" w:rsidRPr="00804941" w:rsidRDefault="006844E8" w:rsidP="001C35FF">
                  <w:pPr>
                    <w:spacing w:line="270" w:lineRule="atLeast"/>
                    <w:jc w:val="center"/>
                    <w:rPr>
                      <w:rFonts w:ascii="inherit" w:eastAsia="Times New Roman" w:hAnsi="inherit"/>
                      <w:b/>
                      <w:bCs/>
                      <w:color w:val="333333"/>
                      <w:sz w:val="23"/>
                      <w:szCs w:val="23"/>
                      <w:lang w:val="en-US" w:eastAsia="hr-HR"/>
                    </w:rPr>
                  </w:pPr>
                  <w:r>
                    <w:rPr>
                      <w:rFonts w:ascii="inherit" w:eastAsia="Times New Roman" w:hAnsi="inherit"/>
                      <w:b/>
                      <w:bCs/>
                      <w:color w:val="333333"/>
                      <w:sz w:val="23"/>
                      <w:szCs w:val="23"/>
                      <w:lang w:val="en-US" w:eastAsia="hr-HR"/>
                    </w:rPr>
                    <w:t>100</w:t>
                  </w:r>
                </w:p>
              </w:tc>
            </w:tr>
          </w:tbl>
          <w:p w14:paraId="4B0B24F4" w14:textId="77777777" w:rsidR="00A45A7D" w:rsidRPr="00804941" w:rsidRDefault="00A45A7D" w:rsidP="000E20A3">
            <w:pPr>
              <w:rPr>
                <w:rFonts w:ascii="Book Antiqua" w:hAnsi="Book Antiqua" w:cs="Calibri"/>
                <w:sz w:val="22"/>
                <w:szCs w:val="22"/>
                <w:lang w:val="en-US"/>
              </w:rPr>
            </w:pPr>
          </w:p>
        </w:tc>
      </w:tr>
    </w:tbl>
    <w:p w14:paraId="7F0C10E1" w14:textId="77777777" w:rsidR="00A95E26" w:rsidRPr="00804941" w:rsidRDefault="00A95E26">
      <w:pPr>
        <w:rPr>
          <w:lang w:val="en-US"/>
        </w:rPr>
      </w:pPr>
    </w:p>
    <w:tbl>
      <w:tblPr>
        <w:tblW w:w="9606" w:type="dxa"/>
        <w:tblBorders>
          <w:insideH w:val="dotted" w:sz="2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0"/>
        <w:gridCol w:w="7656"/>
      </w:tblGrid>
      <w:tr w:rsidR="00A45A7D" w:rsidRPr="00804941" w14:paraId="2F83E13A" w14:textId="77777777" w:rsidTr="00A95E26">
        <w:trPr>
          <w:trHeight w:val="340"/>
        </w:trPr>
        <w:tc>
          <w:tcPr>
            <w:tcW w:w="1950" w:type="dxa"/>
            <w:tcBorders>
              <w:top w:val="dotted" w:sz="4" w:space="0" w:color="auto"/>
              <w:bottom w:val="dotted" w:sz="2" w:space="0" w:color="auto"/>
            </w:tcBorders>
            <w:vAlign w:val="center"/>
          </w:tcPr>
          <w:p w14:paraId="0CF0713E" w14:textId="14C54BC1" w:rsidR="00A45A7D" w:rsidRPr="00804941" w:rsidRDefault="00804941" w:rsidP="00CF294D">
            <w:pPr>
              <w:rPr>
                <w:rFonts w:ascii="Book Antiqua" w:hAnsi="Book Antiqua"/>
                <w:b/>
                <w:sz w:val="22"/>
                <w:szCs w:val="22"/>
                <w:lang w:val="en-US"/>
              </w:rPr>
            </w:pPr>
            <w:r w:rsidRPr="00804941">
              <w:rPr>
                <w:rFonts w:ascii="Book Antiqua" w:hAnsi="Book Antiqua"/>
                <w:b/>
                <w:sz w:val="22"/>
                <w:szCs w:val="22"/>
                <w:lang w:val="en-US"/>
              </w:rPr>
              <w:t>Midterm</w:t>
            </w:r>
            <w:r w:rsidR="004243F9" w:rsidRPr="00804941">
              <w:rPr>
                <w:rFonts w:ascii="Book Antiqua" w:hAnsi="Book Antiqua"/>
                <w:b/>
                <w:sz w:val="22"/>
                <w:szCs w:val="22"/>
                <w:lang w:val="en-US"/>
              </w:rPr>
              <w:t xml:space="preserve"> Exam Dates</w:t>
            </w:r>
          </w:p>
        </w:tc>
        <w:tc>
          <w:tcPr>
            <w:tcW w:w="7656" w:type="dxa"/>
            <w:tcBorders>
              <w:top w:val="dotted" w:sz="4" w:space="0" w:color="auto"/>
              <w:bottom w:val="dotted" w:sz="2" w:space="0" w:color="auto"/>
            </w:tcBorders>
            <w:vAlign w:val="center"/>
          </w:tcPr>
          <w:p w14:paraId="7F350168" w14:textId="72E3486F" w:rsidR="00A45A7D" w:rsidRPr="00804941" w:rsidRDefault="001C35FF" w:rsidP="004243F9">
            <w:pPr>
              <w:pStyle w:val="ListParagraph"/>
              <w:rPr>
                <w:rFonts w:ascii="Book Antiqua" w:hAnsi="Book Antiqua" w:cs="Calibri"/>
                <w:sz w:val="22"/>
                <w:szCs w:val="22"/>
                <w:lang w:val="en-US"/>
              </w:rPr>
            </w:pPr>
            <w:r w:rsidRPr="00E214C0">
              <w:rPr>
                <w:rFonts w:ascii="Book Antiqua" w:hAnsi="Book Antiqua" w:cs="Calibri"/>
                <w:sz w:val="22"/>
                <w:szCs w:val="22"/>
                <w:lang w:val="en-GB"/>
              </w:rPr>
              <w:t xml:space="preserve">Midterm Exam 1: </w:t>
            </w:r>
            <w:r>
              <w:rPr>
                <w:rFonts w:ascii="Book Antiqua" w:hAnsi="Book Antiqua" w:cs="Calibri"/>
                <w:sz w:val="22"/>
                <w:szCs w:val="22"/>
                <w:lang w:val="en-GB"/>
              </w:rPr>
              <w:t>8</w:t>
            </w:r>
            <w:r w:rsidRPr="00DB0A8B">
              <w:rPr>
                <w:rFonts w:ascii="Book Antiqua" w:hAnsi="Book Antiqua" w:cs="Calibri"/>
                <w:sz w:val="22"/>
                <w:szCs w:val="22"/>
                <w:vertAlign w:val="superscript"/>
                <w:lang w:val="en-GB"/>
              </w:rPr>
              <w:t>th</w:t>
            </w:r>
            <w:r>
              <w:rPr>
                <w:rFonts w:ascii="Book Antiqua" w:hAnsi="Book Antiqua" w:cs="Calibri"/>
                <w:sz w:val="22"/>
                <w:szCs w:val="22"/>
                <w:lang w:val="en-GB"/>
              </w:rPr>
              <w:t xml:space="preserve"> class</w:t>
            </w:r>
            <w:r w:rsidRPr="00E214C0">
              <w:rPr>
                <w:rFonts w:ascii="Book Antiqua" w:hAnsi="Book Antiqua" w:cs="Calibri"/>
                <w:sz w:val="22"/>
                <w:szCs w:val="22"/>
                <w:lang w:val="en-GB"/>
              </w:rPr>
              <w:t>; Midterm Exam 2:</w:t>
            </w:r>
            <w:r>
              <w:rPr>
                <w:rFonts w:ascii="Book Antiqua" w:hAnsi="Book Antiqua" w:cs="Calibri"/>
                <w:sz w:val="22"/>
                <w:szCs w:val="22"/>
                <w:lang w:val="en-GB"/>
              </w:rPr>
              <w:t xml:space="preserve"> 15</w:t>
            </w:r>
            <w:r w:rsidRPr="00DB0A8B">
              <w:rPr>
                <w:rFonts w:ascii="Book Antiqua" w:hAnsi="Book Antiqua" w:cs="Calibri"/>
                <w:sz w:val="22"/>
                <w:szCs w:val="22"/>
                <w:vertAlign w:val="superscript"/>
                <w:lang w:val="en-GB"/>
              </w:rPr>
              <w:t>th</w:t>
            </w:r>
            <w:r>
              <w:rPr>
                <w:rFonts w:ascii="Book Antiqua" w:hAnsi="Book Antiqua" w:cs="Calibri"/>
                <w:sz w:val="22"/>
                <w:szCs w:val="22"/>
                <w:lang w:val="en-GB"/>
              </w:rPr>
              <w:t xml:space="preserve"> class</w:t>
            </w:r>
          </w:p>
        </w:tc>
      </w:tr>
      <w:tr w:rsidR="00A45A7D" w:rsidRPr="00804941" w14:paraId="3E306E66" w14:textId="77777777" w:rsidTr="00A95E26">
        <w:trPr>
          <w:trHeight w:val="340"/>
        </w:trPr>
        <w:tc>
          <w:tcPr>
            <w:tcW w:w="1950" w:type="dxa"/>
            <w:tcBorders>
              <w:top w:val="dotted" w:sz="2" w:space="0" w:color="auto"/>
              <w:bottom w:val="double" w:sz="4" w:space="0" w:color="auto"/>
            </w:tcBorders>
            <w:vAlign w:val="center"/>
          </w:tcPr>
          <w:p w14:paraId="71643E04" w14:textId="464FEAF7" w:rsidR="00A45A7D" w:rsidRPr="00804941" w:rsidRDefault="004243F9" w:rsidP="00CF294D">
            <w:pPr>
              <w:rPr>
                <w:rFonts w:ascii="Book Antiqua" w:hAnsi="Book Antiqua"/>
                <w:b/>
                <w:sz w:val="22"/>
                <w:szCs w:val="22"/>
                <w:lang w:val="en-US"/>
              </w:rPr>
            </w:pPr>
            <w:r w:rsidRPr="00804941">
              <w:rPr>
                <w:rFonts w:ascii="Book Antiqua" w:hAnsi="Book Antiqua"/>
                <w:b/>
                <w:sz w:val="22"/>
                <w:szCs w:val="22"/>
                <w:lang w:val="en-US"/>
              </w:rPr>
              <w:t>Final Exam Dates</w:t>
            </w:r>
            <w:r w:rsidR="00A45A7D" w:rsidRPr="00804941">
              <w:rPr>
                <w:rFonts w:ascii="Book Antiqua" w:hAnsi="Book Antiqua"/>
                <w:b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7656" w:type="dxa"/>
            <w:tcBorders>
              <w:top w:val="dotted" w:sz="2" w:space="0" w:color="auto"/>
              <w:bottom w:val="double" w:sz="4" w:space="0" w:color="auto"/>
            </w:tcBorders>
            <w:vAlign w:val="center"/>
          </w:tcPr>
          <w:p w14:paraId="2DAC1864" w14:textId="31C3476B" w:rsidR="00A45A7D" w:rsidRPr="00804941" w:rsidRDefault="0006068E" w:rsidP="00A95E26">
            <w:pPr>
              <w:pStyle w:val="ListParagraph1"/>
              <w:spacing w:after="0"/>
              <w:ind w:left="360"/>
              <w:rPr>
                <w:rFonts w:ascii="Book Antiqua" w:hAnsi="Book Antiqua"/>
                <w:lang w:val="en-US"/>
              </w:rPr>
            </w:pPr>
            <w:r>
              <w:rPr>
                <w:rFonts w:ascii="Book Antiqua" w:hAnsi="Book Antiqua"/>
                <w:lang w:val="en-US"/>
              </w:rPr>
              <w:t>According</w:t>
            </w:r>
            <w:r w:rsidR="004243F9" w:rsidRPr="00804941">
              <w:rPr>
                <w:rFonts w:ascii="Book Antiqua" w:hAnsi="Book Antiqua"/>
                <w:lang w:val="en-US"/>
              </w:rPr>
              <w:t xml:space="preserve"> to published timetable</w:t>
            </w:r>
          </w:p>
        </w:tc>
      </w:tr>
    </w:tbl>
    <w:p w14:paraId="475F89FF" w14:textId="77777777" w:rsidR="00A95E26" w:rsidRPr="00804941" w:rsidRDefault="00A95E26">
      <w:pPr>
        <w:rPr>
          <w:lang w:val="en-US"/>
        </w:rPr>
      </w:pPr>
    </w:p>
    <w:tbl>
      <w:tblPr>
        <w:tblW w:w="9606" w:type="dxa"/>
        <w:tblBorders>
          <w:top w:val="dotted" w:sz="2" w:space="0" w:color="auto"/>
          <w:bottom w:val="dotted" w:sz="2" w:space="0" w:color="auto"/>
          <w:insideH w:val="dotted" w:sz="2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19"/>
        <w:gridCol w:w="8587"/>
      </w:tblGrid>
      <w:tr w:rsidR="00A45A7D" w:rsidRPr="00804941" w14:paraId="57A6F859" w14:textId="77777777" w:rsidTr="00D432D2">
        <w:trPr>
          <w:trHeight w:val="567"/>
        </w:trPr>
        <w:tc>
          <w:tcPr>
            <w:tcW w:w="9606" w:type="dxa"/>
            <w:gridSpan w:val="2"/>
            <w:tcBorders>
              <w:top w:val="double" w:sz="2" w:space="0" w:color="auto"/>
              <w:bottom w:val="double" w:sz="2" w:space="0" w:color="auto"/>
            </w:tcBorders>
            <w:shd w:val="clear" w:color="auto" w:fill="95B3D7"/>
            <w:vAlign w:val="center"/>
          </w:tcPr>
          <w:p w14:paraId="373DC478" w14:textId="1F71C899" w:rsidR="00A45A7D" w:rsidRPr="00804941" w:rsidRDefault="00A45A7D" w:rsidP="00CF294D">
            <w:pPr>
              <w:rPr>
                <w:rFonts w:ascii="Book Antiqua" w:hAnsi="Book Antiqua"/>
                <w:b/>
                <w:sz w:val="22"/>
                <w:szCs w:val="22"/>
                <w:lang w:val="en-US"/>
              </w:rPr>
            </w:pPr>
            <w:r w:rsidRPr="00804941">
              <w:rPr>
                <w:rFonts w:ascii="Book Antiqua" w:hAnsi="Book Antiqua"/>
                <w:b/>
                <w:sz w:val="22"/>
                <w:szCs w:val="22"/>
                <w:lang w:val="en-US"/>
              </w:rPr>
              <w:t xml:space="preserve">IV. </w:t>
            </w:r>
            <w:r w:rsidR="004243F9" w:rsidRPr="00804941">
              <w:rPr>
                <w:rFonts w:ascii="Book Antiqua" w:hAnsi="Book Antiqua"/>
                <w:b/>
                <w:sz w:val="22"/>
                <w:szCs w:val="22"/>
                <w:lang w:val="en-US"/>
              </w:rPr>
              <w:t>WEEKLY CLASS SCHEDULE</w:t>
            </w:r>
          </w:p>
        </w:tc>
      </w:tr>
      <w:tr w:rsidR="00A45A7D" w:rsidRPr="00804941" w14:paraId="780C98F4" w14:textId="77777777" w:rsidTr="00D432D2">
        <w:trPr>
          <w:trHeight w:val="454"/>
        </w:trPr>
        <w:tc>
          <w:tcPr>
            <w:tcW w:w="9606" w:type="dxa"/>
            <w:gridSpan w:val="2"/>
            <w:tcBorders>
              <w:top w:val="double" w:sz="2" w:space="0" w:color="auto"/>
              <w:bottom w:val="single" w:sz="2" w:space="0" w:color="auto"/>
            </w:tcBorders>
            <w:shd w:val="clear" w:color="auto" w:fill="DBE5F1"/>
            <w:vAlign w:val="center"/>
          </w:tcPr>
          <w:p w14:paraId="3B92567C" w14:textId="2DBCBA9A" w:rsidR="00A45A7D" w:rsidRPr="00804941" w:rsidRDefault="00F242CB" w:rsidP="00CF294D">
            <w:pPr>
              <w:rPr>
                <w:rFonts w:ascii="Book Antiqua" w:hAnsi="Book Antiqua"/>
                <w:b/>
                <w:i/>
                <w:sz w:val="22"/>
                <w:szCs w:val="22"/>
                <w:lang w:val="en-US"/>
              </w:rPr>
            </w:pPr>
            <w:r w:rsidRPr="00804941">
              <w:rPr>
                <w:rFonts w:ascii="Book Antiqua" w:hAnsi="Book Antiqua"/>
                <w:b/>
                <w:i/>
                <w:sz w:val="22"/>
                <w:szCs w:val="22"/>
                <w:lang w:val="en-US"/>
              </w:rPr>
              <w:t>Lectures</w:t>
            </w:r>
          </w:p>
        </w:tc>
      </w:tr>
      <w:tr w:rsidR="00A45A7D" w:rsidRPr="00804941" w14:paraId="4B4B9E19" w14:textId="77777777" w:rsidTr="00D432D2">
        <w:trPr>
          <w:trHeight w:val="340"/>
        </w:trPr>
        <w:tc>
          <w:tcPr>
            <w:tcW w:w="1019" w:type="dxa"/>
            <w:tcBorders>
              <w:top w:val="single" w:sz="2" w:space="0" w:color="auto"/>
              <w:right w:val="dotted" w:sz="2" w:space="0" w:color="auto"/>
            </w:tcBorders>
            <w:vAlign w:val="center"/>
          </w:tcPr>
          <w:p w14:paraId="1654B48A" w14:textId="64C29D9A" w:rsidR="00A45A7D" w:rsidRPr="00804941" w:rsidRDefault="00F242CB" w:rsidP="00CF294D">
            <w:pPr>
              <w:jc w:val="center"/>
              <w:rPr>
                <w:rFonts w:ascii="Book Antiqua" w:hAnsi="Book Antiqua"/>
                <w:b/>
                <w:sz w:val="22"/>
                <w:szCs w:val="22"/>
                <w:lang w:val="en-US"/>
              </w:rPr>
            </w:pPr>
            <w:r w:rsidRPr="00804941">
              <w:rPr>
                <w:rFonts w:ascii="Book Antiqua" w:hAnsi="Book Antiqua"/>
                <w:b/>
                <w:sz w:val="22"/>
                <w:szCs w:val="22"/>
                <w:lang w:val="en-US"/>
              </w:rPr>
              <w:t>Week</w:t>
            </w:r>
          </w:p>
        </w:tc>
        <w:tc>
          <w:tcPr>
            <w:tcW w:w="8587" w:type="dxa"/>
            <w:tcBorders>
              <w:top w:val="single" w:sz="2" w:space="0" w:color="auto"/>
              <w:left w:val="dotted" w:sz="2" w:space="0" w:color="auto"/>
            </w:tcBorders>
            <w:vAlign w:val="center"/>
          </w:tcPr>
          <w:p w14:paraId="4A9EDB30" w14:textId="5350F275" w:rsidR="00A45A7D" w:rsidRPr="00804941" w:rsidRDefault="00F242CB" w:rsidP="00CF294D">
            <w:pPr>
              <w:jc w:val="center"/>
              <w:rPr>
                <w:rFonts w:ascii="Book Antiqua" w:hAnsi="Book Antiqua"/>
                <w:b/>
                <w:sz w:val="22"/>
                <w:szCs w:val="22"/>
                <w:lang w:val="en-US"/>
              </w:rPr>
            </w:pPr>
            <w:r w:rsidRPr="00804941">
              <w:rPr>
                <w:rFonts w:ascii="Book Antiqua" w:hAnsi="Book Antiqua"/>
                <w:b/>
                <w:sz w:val="22"/>
                <w:szCs w:val="22"/>
                <w:lang w:val="en-US"/>
              </w:rPr>
              <w:t>Topic</w:t>
            </w:r>
          </w:p>
        </w:tc>
      </w:tr>
      <w:tr w:rsidR="00875F51" w:rsidRPr="00804941" w14:paraId="03E7B155" w14:textId="77777777" w:rsidTr="003825F6">
        <w:trPr>
          <w:trHeight w:val="340"/>
        </w:trPr>
        <w:tc>
          <w:tcPr>
            <w:tcW w:w="1019" w:type="dxa"/>
            <w:tcBorders>
              <w:right w:val="dotted" w:sz="2" w:space="0" w:color="auto"/>
            </w:tcBorders>
            <w:vAlign w:val="center"/>
          </w:tcPr>
          <w:p w14:paraId="2EFD00DF" w14:textId="77777777" w:rsidR="00875F51" w:rsidRPr="00BE7E71" w:rsidRDefault="00875F51" w:rsidP="00875F51">
            <w:pPr>
              <w:jc w:val="center"/>
              <w:rPr>
                <w:rFonts w:ascii="Book Antiqua" w:hAnsi="Book Antiqua"/>
                <w:sz w:val="22"/>
                <w:szCs w:val="22"/>
                <w:lang w:val="en-US"/>
              </w:rPr>
            </w:pPr>
            <w:r w:rsidRPr="00BE7E71">
              <w:rPr>
                <w:rFonts w:ascii="Book Antiqua" w:hAnsi="Book Antiqua"/>
                <w:sz w:val="22"/>
                <w:szCs w:val="22"/>
                <w:lang w:val="en-US"/>
              </w:rPr>
              <w:t>1.</w:t>
            </w:r>
          </w:p>
        </w:tc>
        <w:tc>
          <w:tcPr>
            <w:tcW w:w="8587" w:type="dxa"/>
            <w:tcBorders>
              <w:left w:val="dotted" w:sz="2" w:space="0" w:color="auto"/>
            </w:tcBorders>
          </w:tcPr>
          <w:p w14:paraId="3B17320B" w14:textId="46A00F2D" w:rsidR="00875F51" w:rsidRPr="00BE7E71" w:rsidRDefault="00BE7E71" w:rsidP="00875F51">
            <w:pPr>
              <w:rPr>
                <w:rFonts w:ascii="Book Antiqua" w:hAnsi="Book Antiqua"/>
                <w:sz w:val="22"/>
                <w:szCs w:val="22"/>
                <w:lang w:val="en-GB"/>
              </w:rPr>
            </w:pPr>
            <w:r w:rsidRPr="00BE7E71">
              <w:rPr>
                <w:rFonts w:ascii="Book Antiqua" w:hAnsi="Book Antiqua"/>
                <w:sz w:val="22"/>
                <w:szCs w:val="22"/>
                <w:lang w:val="en-GB"/>
              </w:rPr>
              <w:t>Introductory lecture</w:t>
            </w:r>
          </w:p>
        </w:tc>
      </w:tr>
      <w:tr w:rsidR="00A45851" w:rsidRPr="00804941" w14:paraId="3394110F" w14:textId="77777777" w:rsidTr="003825F6">
        <w:trPr>
          <w:trHeight w:val="340"/>
        </w:trPr>
        <w:tc>
          <w:tcPr>
            <w:tcW w:w="1019" w:type="dxa"/>
            <w:tcBorders>
              <w:right w:val="dotted" w:sz="2" w:space="0" w:color="auto"/>
            </w:tcBorders>
            <w:vAlign w:val="center"/>
          </w:tcPr>
          <w:p w14:paraId="6A8ABB7B" w14:textId="77777777" w:rsidR="00A45851" w:rsidRPr="00BE7E71" w:rsidRDefault="00A45851" w:rsidP="00A45851">
            <w:pPr>
              <w:jc w:val="center"/>
              <w:rPr>
                <w:rFonts w:ascii="Book Antiqua" w:hAnsi="Book Antiqua"/>
                <w:sz w:val="22"/>
                <w:szCs w:val="22"/>
                <w:lang w:val="en-US"/>
              </w:rPr>
            </w:pPr>
            <w:r w:rsidRPr="00BE7E71">
              <w:rPr>
                <w:rFonts w:ascii="Book Antiqua" w:hAnsi="Book Antiqua"/>
                <w:sz w:val="22"/>
                <w:szCs w:val="22"/>
                <w:lang w:val="en-US"/>
              </w:rPr>
              <w:t>2.</w:t>
            </w:r>
          </w:p>
        </w:tc>
        <w:tc>
          <w:tcPr>
            <w:tcW w:w="8587" w:type="dxa"/>
            <w:tcBorders>
              <w:left w:val="dotted" w:sz="2" w:space="0" w:color="auto"/>
            </w:tcBorders>
          </w:tcPr>
          <w:p w14:paraId="674740F6" w14:textId="1162592E" w:rsidR="00A45851" w:rsidRPr="00BE7E71" w:rsidRDefault="00A45851" w:rsidP="00A45851">
            <w:pPr>
              <w:rPr>
                <w:rFonts w:ascii="Book Antiqua" w:hAnsi="Book Antiqua"/>
                <w:sz w:val="22"/>
                <w:szCs w:val="22"/>
                <w:lang w:val="en-GB"/>
              </w:rPr>
            </w:pPr>
            <w:r w:rsidRPr="00BE7E71">
              <w:rPr>
                <w:rFonts w:ascii="Book Antiqua" w:hAnsi="Book Antiqua"/>
                <w:sz w:val="22"/>
                <w:szCs w:val="22"/>
                <w:lang w:val="en-GB"/>
              </w:rPr>
              <w:t>The Alka of Sinj traits and origin</w:t>
            </w:r>
          </w:p>
        </w:tc>
      </w:tr>
      <w:tr w:rsidR="00A45851" w:rsidRPr="00804941" w14:paraId="1FB98D98" w14:textId="77777777" w:rsidTr="003825F6">
        <w:trPr>
          <w:trHeight w:val="340"/>
        </w:trPr>
        <w:tc>
          <w:tcPr>
            <w:tcW w:w="1019" w:type="dxa"/>
            <w:tcBorders>
              <w:right w:val="dotted" w:sz="2" w:space="0" w:color="auto"/>
            </w:tcBorders>
            <w:vAlign w:val="center"/>
          </w:tcPr>
          <w:p w14:paraId="525F314F" w14:textId="77777777" w:rsidR="00A45851" w:rsidRPr="00BE7E71" w:rsidRDefault="00A45851" w:rsidP="00A45851">
            <w:pPr>
              <w:jc w:val="center"/>
              <w:rPr>
                <w:rFonts w:ascii="Book Antiqua" w:hAnsi="Book Antiqua"/>
                <w:sz w:val="22"/>
                <w:szCs w:val="22"/>
                <w:lang w:val="en-US"/>
              </w:rPr>
            </w:pPr>
            <w:r w:rsidRPr="00BE7E71">
              <w:rPr>
                <w:rFonts w:ascii="Book Antiqua" w:hAnsi="Book Antiqua"/>
                <w:sz w:val="22"/>
                <w:szCs w:val="22"/>
                <w:lang w:val="en-US"/>
              </w:rPr>
              <w:t>3.</w:t>
            </w:r>
          </w:p>
        </w:tc>
        <w:tc>
          <w:tcPr>
            <w:tcW w:w="8587" w:type="dxa"/>
            <w:tcBorders>
              <w:left w:val="dotted" w:sz="2" w:space="0" w:color="auto"/>
            </w:tcBorders>
          </w:tcPr>
          <w:p w14:paraId="28F37AC5" w14:textId="0503F74E" w:rsidR="00A45851" w:rsidRPr="00BE7E71" w:rsidRDefault="00A45851" w:rsidP="00A45851">
            <w:pPr>
              <w:rPr>
                <w:rFonts w:ascii="Book Antiqua" w:hAnsi="Book Antiqua"/>
                <w:sz w:val="22"/>
                <w:szCs w:val="22"/>
                <w:lang w:val="en-GB"/>
              </w:rPr>
            </w:pPr>
            <w:r w:rsidRPr="00BE7E71">
              <w:rPr>
                <w:rFonts w:ascii="Book Antiqua" w:hAnsi="Book Antiqua"/>
                <w:sz w:val="22"/>
                <w:szCs w:val="22"/>
                <w:lang w:val="en-GB"/>
              </w:rPr>
              <w:t>The Alka of Sinj participants</w:t>
            </w:r>
          </w:p>
        </w:tc>
      </w:tr>
      <w:tr w:rsidR="00A45851" w:rsidRPr="00804941" w14:paraId="77A131B5" w14:textId="77777777" w:rsidTr="003825F6">
        <w:trPr>
          <w:trHeight w:val="340"/>
        </w:trPr>
        <w:tc>
          <w:tcPr>
            <w:tcW w:w="1019" w:type="dxa"/>
            <w:tcBorders>
              <w:right w:val="dotted" w:sz="2" w:space="0" w:color="auto"/>
            </w:tcBorders>
            <w:vAlign w:val="center"/>
          </w:tcPr>
          <w:p w14:paraId="2C79B246" w14:textId="77777777" w:rsidR="00A45851" w:rsidRPr="00BE7E71" w:rsidRDefault="00A45851" w:rsidP="00A45851">
            <w:pPr>
              <w:jc w:val="center"/>
              <w:rPr>
                <w:rFonts w:ascii="Book Antiqua" w:hAnsi="Book Antiqua"/>
                <w:sz w:val="22"/>
                <w:szCs w:val="22"/>
                <w:lang w:val="en-US"/>
              </w:rPr>
            </w:pPr>
            <w:r w:rsidRPr="00BE7E71">
              <w:rPr>
                <w:rFonts w:ascii="Book Antiqua" w:hAnsi="Book Antiqua"/>
                <w:sz w:val="22"/>
                <w:szCs w:val="22"/>
                <w:lang w:val="en-US"/>
              </w:rPr>
              <w:t>4.</w:t>
            </w:r>
          </w:p>
        </w:tc>
        <w:tc>
          <w:tcPr>
            <w:tcW w:w="8587" w:type="dxa"/>
            <w:tcBorders>
              <w:left w:val="dotted" w:sz="2" w:space="0" w:color="auto"/>
            </w:tcBorders>
          </w:tcPr>
          <w:p w14:paraId="53B8E7CB" w14:textId="04332AA8" w:rsidR="00A45851" w:rsidRPr="00BE7E71" w:rsidRDefault="00A45851" w:rsidP="00A45851">
            <w:pPr>
              <w:rPr>
                <w:rFonts w:ascii="Book Antiqua" w:hAnsi="Book Antiqua"/>
                <w:sz w:val="22"/>
                <w:szCs w:val="22"/>
                <w:lang w:val="en-GB"/>
              </w:rPr>
            </w:pPr>
            <w:r w:rsidRPr="00BE7E71">
              <w:rPr>
                <w:rFonts w:ascii="Book Antiqua" w:hAnsi="Book Antiqua"/>
                <w:sz w:val="22"/>
                <w:szCs w:val="22"/>
                <w:lang w:val="en-GB"/>
              </w:rPr>
              <w:t>The Alka of Sinj and the Miraculous Lady of Sinj</w:t>
            </w:r>
          </w:p>
        </w:tc>
      </w:tr>
      <w:tr w:rsidR="00A45851" w:rsidRPr="00804941" w14:paraId="5F65F184" w14:textId="77777777" w:rsidTr="003825F6">
        <w:trPr>
          <w:trHeight w:val="340"/>
        </w:trPr>
        <w:tc>
          <w:tcPr>
            <w:tcW w:w="1019" w:type="dxa"/>
            <w:tcBorders>
              <w:right w:val="dotted" w:sz="2" w:space="0" w:color="auto"/>
            </w:tcBorders>
            <w:vAlign w:val="center"/>
          </w:tcPr>
          <w:p w14:paraId="7DFCDA38" w14:textId="77777777" w:rsidR="00A45851" w:rsidRPr="00BE7E71" w:rsidRDefault="00A45851" w:rsidP="00A45851">
            <w:pPr>
              <w:jc w:val="center"/>
              <w:rPr>
                <w:rFonts w:ascii="Book Antiqua" w:hAnsi="Book Antiqua"/>
                <w:sz w:val="22"/>
                <w:szCs w:val="22"/>
                <w:lang w:val="en-US"/>
              </w:rPr>
            </w:pPr>
            <w:r w:rsidRPr="00BE7E71">
              <w:rPr>
                <w:rFonts w:ascii="Book Antiqua" w:hAnsi="Book Antiqua"/>
                <w:sz w:val="22"/>
                <w:szCs w:val="22"/>
                <w:lang w:val="en-US"/>
              </w:rPr>
              <w:t>5.</w:t>
            </w:r>
          </w:p>
        </w:tc>
        <w:tc>
          <w:tcPr>
            <w:tcW w:w="8587" w:type="dxa"/>
            <w:tcBorders>
              <w:left w:val="dotted" w:sz="2" w:space="0" w:color="auto"/>
            </w:tcBorders>
          </w:tcPr>
          <w:p w14:paraId="684CA514" w14:textId="39F80ECD" w:rsidR="00A45851" w:rsidRPr="00BE7E71" w:rsidRDefault="00A45851" w:rsidP="00A45851">
            <w:pPr>
              <w:rPr>
                <w:rFonts w:ascii="Book Antiqua" w:hAnsi="Book Antiqua"/>
                <w:sz w:val="22"/>
                <w:szCs w:val="22"/>
                <w:lang w:val="en-GB"/>
              </w:rPr>
            </w:pPr>
            <w:r w:rsidRPr="00BE7E71">
              <w:rPr>
                <w:rFonts w:ascii="Book Antiqua" w:hAnsi="Book Antiqua"/>
                <w:sz w:val="22"/>
                <w:szCs w:val="22"/>
                <w:lang w:val="en-GB"/>
              </w:rPr>
              <w:t>The Alka of Sinj in periods of Venetian, French and Austrian rule</w:t>
            </w:r>
          </w:p>
        </w:tc>
      </w:tr>
      <w:tr w:rsidR="00A45851" w:rsidRPr="00804941" w14:paraId="581D10C8" w14:textId="77777777" w:rsidTr="003825F6">
        <w:trPr>
          <w:trHeight w:val="340"/>
        </w:trPr>
        <w:tc>
          <w:tcPr>
            <w:tcW w:w="1019" w:type="dxa"/>
            <w:tcBorders>
              <w:right w:val="dotted" w:sz="2" w:space="0" w:color="auto"/>
            </w:tcBorders>
            <w:vAlign w:val="center"/>
          </w:tcPr>
          <w:p w14:paraId="64EF3B74" w14:textId="77777777" w:rsidR="00A45851" w:rsidRPr="00BE7E71" w:rsidRDefault="00A45851" w:rsidP="00A45851">
            <w:pPr>
              <w:jc w:val="center"/>
              <w:rPr>
                <w:rFonts w:ascii="Book Antiqua" w:hAnsi="Book Antiqua"/>
                <w:sz w:val="22"/>
                <w:szCs w:val="22"/>
                <w:lang w:val="en-US"/>
              </w:rPr>
            </w:pPr>
            <w:r w:rsidRPr="00BE7E71">
              <w:rPr>
                <w:rFonts w:ascii="Book Antiqua" w:hAnsi="Book Antiqua"/>
                <w:sz w:val="22"/>
                <w:szCs w:val="22"/>
                <w:lang w:val="en-US"/>
              </w:rPr>
              <w:t>6.</w:t>
            </w:r>
          </w:p>
        </w:tc>
        <w:tc>
          <w:tcPr>
            <w:tcW w:w="8587" w:type="dxa"/>
            <w:tcBorders>
              <w:left w:val="dotted" w:sz="2" w:space="0" w:color="auto"/>
            </w:tcBorders>
          </w:tcPr>
          <w:p w14:paraId="48C8BD90" w14:textId="7C5CA8E8" w:rsidR="00A45851" w:rsidRPr="00BE7E71" w:rsidRDefault="00A45851" w:rsidP="00A45851">
            <w:pPr>
              <w:rPr>
                <w:rFonts w:ascii="Book Antiqua" w:hAnsi="Book Antiqua"/>
                <w:sz w:val="22"/>
                <w:szCs w:val="22"/>
                <w:lang w:val="en-GB"/>
              </w:rPr>
            </w:pPr>
            <w:r w:rsidRPr="00BE7E71">
              <w:rPr>
                <w:rFonts w:ascii="Book Antiqua" w:hAnsi="Book Antiqua"/>
                <w:sz w:val="22"/>
                <w:szCs w:val="22"/>
                <w:lang w:val="en-GB"/>
              </w:rPr>
              <w:t>The Alka of Sinj in periods of Yugoslav Monarchy and Independent State of Croatia</w:t>
            </w:r>
          </w:p>
        </w:tc>
      </w:tr>
      <w:tr w:rsidR="00A45851" w:rsidRPr="00804941" w14:paraId="19A38621" w14:textId="77777777" w:rsidTr="003825F6">
        <w:trPr>
          <w:trHeight w:val="340"/>
        </w:trPr>
        <w:tc>
          <w:tcPr>
            <w:tcW w:w="1019" w:type="dxa"/>
            <w:tcBorders>
              <w:right w:val="dotted" w:sz="2" w:space="0" w:color="auto"/>
            </w:tcBorders>
            <w:vAlign w:val="center"/>
          </w:tcPr>
          <w:p w14:paraId="6E19AFD4" w14:textId="77777777" w:rsidR="00A45851" w:rsidRPr="00BE7E71" w:rsidRDefault="00A45851" w:rsidP="00A45851">
            <w:pPr>
              <w:jc w:val="center"/>
              <w:rPr>
                <w:rFonts w:ascii="Book Antiqua" w:hAnsi="Book Antiqua"/>
                <w:sz w:val="22"/>
                <w:szCs w:val="22"/>
                <w:lang w:val="en-US"/>
              </w:rPr>
            </w:pPr>
            <w:r w:rsidRPr="00BE7E71">
              <w:rPr>
                <w:rFonts w:ascii="Book Antiqua" w:hAnsi="Book Antiqua"/>
                <w:sz w:val="22"/>
                <w:szCs w:val="22"/>
                <w:lang w:val="en-US"/>
              </w:rPr>
              <w:t>7.</w:t>
            </w:r>
          </w:p>
        </w:tc>
        <w:tc>
          <w:tcPr>
            <w:tcW w:w="8587" w:type="dxa"/>
            <w:tcBorders>
              <w:left w:val="dotted" w:sz="2" w:space="0" w:color="auto"/>
            </w:tcBorders>
          </w:tcPr>
          <w:p w14:paraId="6A7B5CC9" w14:textId="09C8D5B4" w:rsidR="00A45851" w:rsidRPr="00BE7E71" w:rsidRDefault="00A45851" w:rsidP="00A45851">
            <w:pPr>
              <w:rPr>
                <w:rFonts w:ascii="Book Antiqua" w:hAnsi="Book Antiqua"/>
                <w:sz w:val="22"/>
                <w:szCs w:val="22"/>
                <w:lang w:val="en-GB"/>
              </w:rPr>
            </w:pPr>
            <w:r w:rsidRPr="00BE7E71">
              <w:rPr>
                <w:rFonts w:ascii="Book Antiqua" w:hAnsi="Book Antiqua"/>
                <w:sz w:val="22"/>
                <w:szCs w:val="22"/>
                <w:lang w:val="en-GB"/>
              </w:rPr>
              <w:t>The Alka of Sinj in the period of Communist Yugoslavia</w:t>
            </w:r>
          </w:p>
        </w:tc>
      </w:tr>
      <w:tr w:rsidR="00A45851" w:rsidRPr="00804941" w14:paraId="26D92DED" w14:textId="77777777" w:rsidTr="003825F6">
        <w:trPr>
          <w:trHeight w:val="340"/>
        </w:trPr>
        <w:tc>
          <w:tcPr>
            <w:tcW w:w="1019" w:type="dxa"/>
            <w:tcBorders>
              <w:right w:val="dotted" w:sz="2" w:space="0" w:color="auto"/>
            </w:tcBorders>
            <w:vAlign w:val="center"/>
          </w:tcPr>
          <w:p w14:paraId="315D642D" w14:textId="77777777" w:rsidR="00A45851" w:rsidRPr="00BE7E71" w:rsidRDefault="00A45851" w:rsidP="00A45851">
            <w:pPr>
              <w:jc w:val="center"/>
              <w:rPr>
                <w:rFonts w:ascii="Book Antiqua" w:hAnsi="Book Antiqua"/>
                <w:sz w:val="22"/>
                <w:szCs w:val="22"/>
                <w:lang w:val="en-US"/>
              </w:rPr>
            </w:pPr>
            <w:r w:rsidRPr="00BE7E71">
              <w:rPr>
                <w:rFonts w:ascii="Book Antiqua" w:hAnsi="Book Antiqua"/>
                <w:sz w:val="22"/>
                <w:szCs w:val="22"/>
                <w:lang w:val="en-US"/>
              </w:rPr>
              <w:t>8.</w:t>
            </w:r>
          </w:p>
        </w:tc>
        <w:tc>
          <w:tcPr>
            <w:tcW w:w="8587" w:type="dxa"/>
            <w:tcBorders>
              <w:left w:val="dotted" w:sz="2" w:space="0" w:color="auto"/>
            </w:tcBorders>
          </w:tcPr>
          <w:p w14:paraId="66D8D110" w14:textId="7A62FD0E" w:rsidR="00A45851" w:rsidRPr="00BE7E71" w:rsidRDefault="001C35FF" w:rsidP="00A45851">
            <w:pPr>
              <w:rPr>
                <w:rFonts w:ascii="Book Antiqua" w:hAnsi="Book Antiqua"/>
                <w:sz w:val="22"/>
                <w:szCs w:val="22"/>
                <w:lang w:val="en-GB"/>
              </w:rPr>
            </w:pPr>
            <w:r>
              <w:rPr>
                <w:rFonts w:ascii="Book Antiqua" w:hAnsi="Book Antiqua"/>
                <w:sz w:val="22"/>
                <w:szCs w:val="22"/>
                <w:lang w:val="en-GB"/>
              </w:rPr>
              <w:t>Midterm exam 1 (</w:t>
            </w:r>
            <w:r w:rsidR="00A45851" w:rsidRPr="00BE7E71">
              <w:rPr>
                <w:rFonts w:ascii="Book Antiqua" w:hAnsi="Book Antiqua"/>
                <w:sz w:val="22"/>
                <w:szCs w:val="22"/>
                <w:lang w:val="en-GB"/>
              </w:rPr>
              <w:t>1</w:t>
            </w:r>
            <w:r w:rsidRPr="001C35FF">
              <w:rPr>
                <w:rFonts w:ascii="Book Antiqua" w:hAnsi="Book Antiqua"/>
                <w:sz w:val="22"/>
                <w:szCs w:val="22"/>
                <w:vertAlign w:val="superscript"/>
                <w:lang w:val="en-GB"/>
              </w:rPr>
              <w:t>st</w:t>
            </w:r>
            <w:r>
              <w:rPr>
                <w:rFonts w:ascii="Book Antiqua" w:hAnsi="Book Antiqua"/>
                <w:sz w:val="22"/>
                <w:szCs w:val="22"/>
                <w:lang w:val="en-GB"/>
              </w:rPr>
              <w:t xml:space="preserve"> c</w:t>
            </w:r>
            <w:r w:rsidR="00BE7E71" w:rsidRPr="00BE7E71">
              <w:rPr>
                <w:rFonts w:ascii="Book Antiqua" w:hAnsi="Book Antiqua"/>
                <w:sz w:val="22"/>
                <w:szCs w:val="22"/>
                <w:lang w:val="en-GB"/>
              </w:rPr>
              <w:t>olloquium</w:t>
            </w:r>
            <w:r>
              <w:rPr>
                <w:rFonts w:ascii="Book Antiqua" w:hAnsi="Book Antiqua"/>
                <w:sz w:val="22"/>
                <w:szCs w:val="22"/>
                <w:lang w:val="en-GB"/>
              </w:rPr>
              <w:t>)</w:t>
            </w:r>
          </w:p>
        </w:tc>
      </w:tr>
      <w:tr w:rsidR="00A45851" w:rsidRPr="00804941" w14:paraId="1D03E676" w14:textId="77777777" w:rsidTr="003825F6">
        <w:trPr>
          <w:trHeight w:val="340"/>
        </w:trPr>
        <w:tc>
          <w:tcPr>
            <w:tcW w:w="1019" w:type="dxa"/>
            <w:tcBorders>
              <w:right w:val="dotted" w:sz="2" w:space="0" w:color="auto"/>
            </w:tcBorders>
            <w:vAlign w:val="center"/>
          </w:tcPr>
          <w:p w14:paraId="74C3B223" w14:textId="77777777" w:rsidR="00A45851" w:rsidRPr="00BE7E71" w:rsidRDefault="00A45851" w:rsidP="00A45851">
            <w:pPr>
              <w:jc w:val="center"/>
              <w:rPr>
                <w:rFonts w:ascii="Book Antiqua" w:hAnsi="Book Antiqua"/>
                <w:sz w:val="22"/>
                <w:szCs w:val="22"/>
                <w:lang w:val="en-US"/>
              </w:rPr>
            </w:pPr>
            <w:r w:rsidRPr="00BE7E71">
              <w:rPr>
                <w:rFonts w:ascii="Book Antiqua" w:hAnsi="Book Antiqua"/>
                <w:sz w:val="22"/>
                <w:szCs w:val="22"/>
                <w:lang w:val="en-US"/>
              </w:rPr>
              <w:t>9.</w:t>
            </w:r>
          </w:p>
        </w:tc>
        <w:tc>
          <w:tcPr>
            <w:tcW w:w="8587" w:type="dxa"/>
            <w:tcBorders>
              <w:left w:val="dotted" w:sz="2" w:space="0" w:color="auto"/>
            </w:tcBorders>
          </w:tcPr>
          <w:p w14:paraId="1295EF24" w14:textId="16D1A5AE" w:rsidR="00A45851" w:rsidRPr="00BE7E71" w:rsidRDefault="00A45851" w:rsidP="00A45851">
            <w:pPr>
              <w:rPr>
                <w:rFonts w:ascii="Book Antiqua" w:hAnsi="Book Antiqua"/>
                <w:sz w:val="22"/>
                <w:szCs w:val="22"/>
                <w:lang w:val="en-GB"/>
              </w:rPr>
            </w:pPr>
            <w:r w:rsidRPr="00BE7E71">
              <w:rPr>
                <w:rFonts w:ascii="Book Antiqua" w:hAnsi="Book Antiqua"/>
                <w:sz w:val="22"/>
                <w:szCs w:val="22"/>
                <w:lang w:val="en-GB"/>
              </w:rPr>
              <w:t>The Alka of Sinj in modern Croatia</w:t>
            </w:r>
          </w:p>
        </w:tc>
      </w:tr>
      <w:tr w:rsidR="00A45851" w:rsidRPr="00804941" w14:paraId="650C7795" w14:textId="77777777" w:rsidTr="003825F6">
        <w:trPr>
          <w:trHeight w:val="340"/>
        </w:trPr>
        <w:tc>
          <w:tcPr>
            <w:tcW w:w="1019" w:type="dxa"/>
            <w:tcBorders>
              <w:right w:val="dotted" w:sz="2" w:space="0" w:color="auto"/>
            </w:tcBorders>
            <w:vAlign w:val="center"/>
          </w:tcPr>
          <w:p w14:paraId="39AD010D" w14:textId="77777777" w:rsidR="00A45851" w:rsidRPr="00BE7E71" w:rsidRDefault="00A45851" w:rsidP="00A45851">
            <w:pPr>
              <w:jc w:val="center"/>
              <w:rPr>
                <w:rFonts w:ascii="Book Antiqua" w:hAnsi="Book Antiqua"/>
                <w:sz w:val="22"/>
                <w:szCs w:val="22"/>
                <w:lang w:val="en-US"/>
              </w:rPr>
            </w:pPr>
            <w:r w:rsidRPr="00BE7E71">
              <w:rPr>
                <w:rFonts w:ascii="Book Antiqua" w:hAnsi="Book Antiqua"/>
                <w:sz w:val="22"/>
                <w:szCs w:val="22"/>
                <w:lang w:val="en-US"/>
              </w:rPr>
              <w:t>10.</w:t>
            </w:r>
          </w:p>
        </w:tc>
        <w:tc>
          <w:tcPr>
            <w:tcW w:w="8587" w:type="dxa"/>
            <w:tcBorders>
              <w:left w:val="dotted" w:sz="2" w:space="0" w:color="auto"/>
            </w:tcBorders>
          </w:tcPr>
          <w:p w14:paraId="3D0E34CD" w14:textId="334576E5" w:rsidR="00A45851" w:rsidRPr="00BE7E71" w:rsidRDefault="00A45851" w:rsidP="00A45851">
            <w:pPr>
              <w:rPr>
                <w:rFonts w:ascii="Book Antiqua" w:hAnsi="Book Antiqua"/>
                <w:sz w:val="22"/>
                <w:szCs w:val="22"/>
                <w:lang w:val="en-GB"/>
              </w:rPr>
            </w:pPr>
            <w:r w:rsidRPr="00BE7E71">
              <w:rPr>
                <w:rFonts w:ascii="Book Antiqua" w:hAnsi="Book Antiqua"/>
                <w:sz w:val="22"/>
                <w:szCs w:val="22"/>
                <w:lang w:val="en-GB"/>
              </w:rPr>
              <w:t>Political and ideological aspects of the Alka of Sinj</w:t>
            </w:r>
          </w:p>
        </w:tc>
      </w:tr>
      <w:tr w:rsidR="00A45851" w:rsidRPr="00804941" w14:paraId="07DB5E9D" w14:textId="77777777" w:rsidTr="003825F6">
        <w:trPr>
          <w:trHeight w:val="340"/>
        </w:trPr>
        <w:tc>
          <w:tcPr>
            <w:tcW w:w="1019" w:type="dxa"/>
            <w:tcBorders>
              <w:right w:val="dotted" w:sz="2" w:space="0" w:color="auto"/>
            </w:tcBorders>
            <w:vAlign w:val="center"/>
          </w:tcPr>
          <w:p w14:paraId="2A548A8A" w14:textId="77777777" w:rsidR="00A45851" w:rsidRPr="00BE7E71" w:rsidRDefault="00A45851" w:rsidP="00A45851">
            <w:pPr>
              <w:jc w:val="center"/>
              <w:rPr>
                <w:rFonts w:ascii="Book Antiqua" w:hAnsi="Book Antiqua"/>
                <w:sz w:val="22"/>
                <w:szCs w:val="22"/>
                <w:lang w:val="en-US"/>
              </w:rPr>
            </w:pPr>
            <w:r w:rsidRPr="00BE7E71">
              <w:rPr>
                <w:rFonts w:ascii="Book Antiqua" w:hAnsi="Book Antiqua"/>
                <w:sz w:val="22"/>
                <w:szCs w:val="22"/>
                <w:lang w:val="en-US"/>
              </w:rPr>
              <w:t>11.</w:t>
            </w:r>
          </w:p>
        </w:tc>
        <w:tc>
          <w:tcPr>
            <w:tcW w:w="8587" w:type="dxa"/>
            <w:tcBorders>
              <w:left w:val="dotted" w:sz="2" w:space="0" w:color="auto"/>
            </w:tcBorders>
          </w:tcPr>
          <w:p w14:paraId="085389D5" w14:textId="0AEEFE78" w:rsidR="00A45851" w:rsidRPr="00BE7E71" w:rsidRDefault="00A45851" w:rsidP="00A45851">
            <w:pPr>
              <w:rPr>
                <w:rFonts w:ascii="Book Antiqua" w:hAnsi="Book Antiqua"/>
                <w:sz w:val="22"/>
                <w:szCs w:val="22"/>
                <w:lang w:val="en-GB"/>
              </w:rPr>
            </w:pPr>
            <w:r w:rsidRPr="00BE7E71">
              <w:rPr>
                <w:rFonts w:ascii="Book Antiqua" w:hAnsi="Book Antiqua"/>
                <w:sz w:val="22"/>
                <w:szCs w:val="22"/>
                <w:lang w:val="en-GB"/>
              </w:rPr>
              <w:t>The Alka of Sinj and the Croatian national identity</w:t>
            </w:r>
          </w:p>
        </w:tc>
      </w:tr>
      <w:tr w:rsidR="00A45851" w:rsidRPr="00804941" w14:paraId="0E1C58B0" w14:textId="77777777" w:rsidTr="003825F6">
        <w:trPr>
          <w:trHeight w:val="340"/>
        </w:trPr>
        <w:tc>
          <w:tcPr>
            <w:tcW w:w="1019" w:type="dxa"/>
            <w:tcBorders>
              <w:right w:val="dotted" w:sz="2" w:space="0" w:color="auto"/>
            </w:tcBorders>
            <w:vAlign w:val="center"/>
          </w:tcPr>
          <w:p w14:paraId="05C9634A" w14:textId="77777777" w:rsidR="00A45851" w:rsidRPr="00BE7E71" w:rsidRDefault="00A45851" w:rsidP="00A45851">
            <w:pPr>
              <w:jc w:val="center"/>
              <w:rPr>
                <w:rFonts w:ascii="Book Antiqua" w:hAnsi="Book Antiqua"/>
                <w:sz w:val="22"/>
                <w:szCs w:val="22"/>
                <w:lang w:val="en-US"/>
              </w:rPr>
            </w:pPr>
            <w:r w:rsidRPr="00BE7E71">
              <w:rPr>
                <w:rFonts w:ascii="Book Antiqua" w:hAnsi="Book Antiqua"/>
                <w:sz w:val="22"/>
                <w:szCs w:val="22"/>
                <w:lang w:val="en-US"/>
              </w:rPr>
              <w:t>12.</w:t>
            </w:r>
          </w:p>
        </w:tc>
        <w:tc>
          <w:tcPr>
            <w:tcW w:w="8587" w:type="dxa"/>
            <w:tcBorders>
              <w:left w:val="dotted" w:sz="2" w:space="0" w:color="auto"/>
            </w:tcBorders>
          </w:tcPr>
          <w:p w14:paraId="19F2AE7B" w14:textId="0DA4FBD1" w:rsidR="00A45851" w:rsidRPr="00BE7E71" w:rsidRDefault="00A45851" w:rsidP="00A45851">
            <w:pPr>
              <w:rPr>
                <w:rFonts w:ascii="Book Antiqua" w:hAnsi="Book Antiqua"/>
                <w:sz w:val="22"/>
                <w:szCs w:val="22"/>
                <w:lang w:val="en-GB"/>
              </w:rPr>
            </w:pPr>
            <w:r w:rsidRPr="00BE7E71">
              <w:rPr>
                <w:rFonts w:ascii="Book Antiqua" w:hAnsi="Book Antiqua"/>
                <w:sz w:val="22"/>
                <w:szCs w:val="22"/>
                <w:lang w:val="en-GB"/>
              </w:rPr>
              <w:t>International and comparative perspective of the Alka of Sinj</w:t>
            </w:r>
          </w:p>
        </w:tc>
      </w:tr>
      <w:tr w:rsidR="00A45851" w:rsidRPr="00804941" w14:paraId="6E7C2DD1" w14:textId="77777777" w:rsidTr="003825F6">
        <w:trPr>
          <w:trHeight w:val="340"/>
        </w:trPr>
        <w:tc>
          <w:tcPr>
            <w:tcW w:w="1019" w:type="dxa"/>
            <w:tcBorders>
              <w:right w:val="dotted" w:sz="2" w:space="0" w:color="auto"/>
            </w:tcBorders>
            <w:vAlign w:val="center"/>
          </w:tcPr>
          <w:p w14:paraId="70830DA9" w14:textId="77777777" w:rsidR="00A45851" w:rsidRPr="00BE7E71" w:rsidRDefault="00A45851" w:rsidP="00A45851">
            <w:pPr>
              <w:jc w:val="center"/>
              <w:rPr>
                <w:rFonts w:ascii="Book Antiqua" w:hAnsi="Book Antiqua"/>
                <w:sz w:val="22"/>
                <w:szCs w:val="22"/>
                <w:lang w:val="en-US"/>
              </w:rPr>
            </w:pPr>
            <w:r w:rsidRPr="00BE7E71">
              <w:rPr>
                <w:rFonts w:ascii="Book Antiqua" w:hAnsi="Book Antiqua"/>
                <w:sz w:val="22"/>
                <w:szCs w:val="22"/>
                <w:lang w:val="en-US"/>
              </w:rPr>
              <w:t>13.</w:t>
            </w:r>
          </w:p>
        </w:tc>
        <w:tc>
          <w:tcPr>
            <w:tcW w:w="8587" w:type="dxa"/>
            <w:tcBorders>
              <w:left w:val="dotted" w:sz="2" w:space="0" w:color="auto"/>
            </w:tcBorders>
          </w:tcPr>
          <w:p w14:paraId="6EAFEF4C" w14:textId="0D5D3993" w:rsidR="00A45851" w:rsidRPr="00BE7E71" w:rsidRDefault="00A45851" w:rsidP="00A45851">
            <w:pPr>
              <w:rPr>
                <w:rFonts w:ascii="Book Antiqua" w:hAnsi="Book Antiqua"/>
                <w:sz w:val="22"/>
                <w:szCs w:val="22"/>
                <w:lang w:val="en-GB"/>
              </w:rPr>
            </w:pPr>
            <w:r w:rsidRPr="00BE7E71">
              <w:rPr>
                <w:rFonts w:ascii="Book Antiqua" w:hAnsi="Book Antiqua"/>
                <w:sz w:val="22"/>
                <w:szCs w:val="22"/>
                <w:lang w:val="en-GB"/>
              </w:rPr>
              <w:t>The Alka of Sinj in literature, art and film</w:t>
            </w:r>
          </w:p>
        </w:tc>
      </w:tr>
      <w:tr w:rsidR="00A45A7D" w:rsidRPr="00804941" w14:paraId="59607F17" w14:textId="77777777" w:rsidTr="00B26C70">
        <w:trPr>
          <w:trHeight w:val="340"/>
        </w:trPr>
        <w:tc>
          <w:tcPr>
            <w:tcW w:w="1019" w:type="dxa"/>
            <w:tcBorders>
              <w:bottom w:val="dotted" w:sz="2" w:space="0" w:color="auto"/>
              <w:right w:val="dotted" w:sz="2" w:space="0" w:color="auto"/>
            </w:tcBorders>
            <w:vAlign w:val="center"/>
          </w:tcPr>
          <w:p w14:paraId="2CF6AAD4" w14:textId="77777777" w:rsidR="00A45A7D" w:rsidRPr="00BE7E71" w:rsidRDefault="00A45A7D" w:rsidP="00CF294D">
            <w:pPr>
              <w:jc w:val="center"/>
              <w:rPr>
                <w:rFonts w:ascii="Book Antiqua" w:hAnsi="Book Antiqua"/>
                <w:sz w:val="22"/>
                <w:szCs w:val="22"/>
                <w:lang w:val="en-US"/>
              </w:rPr>
            </w:pPr>
            <w:r w:rsidRPr="00BE7E71">
              <w:rPr>
                <w:rFonts w:ascii="Book Antiqua" w:hAnsi="Book Antiqua"/>
                <w:sz w:val="22"/>
                <w:szCs w:val="22"/>
                <w:lang w:val="en-US"/>
              </w:rPr>
              <w:t>14.</w:t>
            </w:r>
          </w:p>
        </w:tc>
        <w:tc>
          <w:tcPr>
            <w:tcW w:w="8587" w:type="dxa"/>
            <w:tcBorders>
              <w:left w:val="dotted" w:sz="2" w:space="0" w:color="auto"/>
              <w:bottom w:val="dotted" w:sz="2" w:space="0" w:color="auto"/>
            </w:tcBorders>
          </w:tcPr>
          <w:p w14:paraId="0E046341" w14:textId="2DDCE950" w:rsidR="00A45A7D" w:rsidRPr="00BE7E71" w:rsidRDefault="00BE7E71" w:rsidP="00C46ACA">
            <w:pPr>
              <w:rPr>
                <w:rFonts w:ascii="Book Antiqua" w:hAnsi="Book Antiqua"/>
                <w:sz w:val="22"/>
                <w:szCs w:val="22"/>
                <w:lang w:val="en-GB"/>
              </w:rPr>
            </w:pPr>
            <w:r w:rsidRPr="00BE7E71">
              <w:rPr>
                <w:rFonts w:ascii="Book Antiqua" w:hAnsi="Book Antiqua"/>
                <w:sz w:val="22"/>
                <w:szCs w:val="22"/>
                <w:lang w:val="en-GB"/>
              </w:rPr>
              <w:t xml:space="preserve">Innovations in Alka </w:t>
            </w:r>
            <w:r w:rsidR="00551EDF">
              <w:rPr>
                <w:rFonts w:ascii="Book Antiqua" w:hAnsi="Book Antiqua"/>
                <w:sz w:val="22"/>
                <w:szCs w:val="22"/>
                <w:lang w:val="en-GB"/>
              </w:rPr>
              <w:t>structure</w:t>
            </w:r>
            <w:r w:rsidRPr="00BE7E71">
              <w:rPr>
                <w:rFonts w:ascii="Book Antiqua" w:hAnsi="Book Antiqua"/>
                <w:sz w:val="22"/>
                <w:szCs w:val="22"/>
                <w:lang w:val="en-GB"/>
              </w:rPr>
              <w:t xml:space="preserve"> and Alka management</w:t>
            </w:r>
          </w:p>
        </w:tc>
      </w:tr>
      <w:tr w:rsidR="00A45A7D" w:rsidRPr="00804941" w14:paraId="39DA6A4D" w14:textId="77777777" w:rsidTr="00B26C70">
        <w:trPr>
          <w:trHeight w:val="340"/>
        </w:trPr>
        <w:tc>
          <w:tcPr>
            <w:tcW w:w="1019" w:type="dxa"/>
            <w:tcBorders>
              <w:bottom w:val="double" w:sz="4" w:space="0" w:color="auto"/>
              <w:right w:val="dotted" w:sz="2" w:space="0" w:color="auto"/>
            </w:tcBorders>
            <w:vAlign w:val="center"/>
          </w:tcPr>
          <w:p w14:paraId="65F88453" w14:textId="77777777" w:rsidR="00A45A7D" w:rsidRPr="00BE7E71" w:rsidRDefault="00A45A7D" w:rsidP="00CF294D">
            <w:pPr>
              <w:jc w:val="center"/>
              <w:rPr>
                <w:rFonts w:ascii="Book Antiqua" w:hAnsi="Book Antiqua"/>
                <w:sz w:val="22"/>
                <w:szCs w:val="22"/>
                <w:lang w:val="en-US"/>
              </w:rPr>
            </w:pPr>
            <w:r w:rsidRPr="00BE7E71">
              <w:rPr>
                <w:rFonts w:ascii="Book Antiqua" w:hAnsi="Book Antiqua"/>
                <w:sz w:val="22"/>
                <w:szCs w:val="22"/>
                <w:lang w:val="en-US"/>
              </w:rPr>
              <w:t>15.</w:t>
            </w:r>
          </w:p>
        </w:tc>
        <w:tc>
          <w:tcPr>
            <w:tcW w:w="8587" w:type="dxa"/>
            <w:tcBorders>
              <w:left w:val="dotted" w:sz="2" w:space="0" w:color="auto"/>
              <w:bottom w:val="double" w:sz="4" w:space="0" w:color="auto"/>
            </w:tcBorders>
            <w:vAlign w:val="center"/>
          </w:tcPr>
          <w:p w14:paraId="09F93E5F" w14:textId="4253D0E4" w:rsidR="00A45A7D" w:rsidRPr="00BE7E71" w:rsidRDefault="001C35FF" w:rsidP="009B5CED">
            <w:pPr>
              <w:rPr>
                <w:rFonts w:ascii="Book Antiqua" w:hAnsi="Book Antiqua"/>
                <w:sz w:val="22"/>
                <w:szCs w:val="22"/>
                <w:lang w:val="en-GB"/>
              </w:rPr>
            </w:pPr>
            <w:r>
              <w:rPr>
                <w:rFonts w:ascii="Book Antiqua" w:hAnsi="Book Antiqua"/>
                <w:sz w:val="22"/>
                <w:szCs w:val="22"/>
                <w:lang w:val="en-GB"/>
              </w:rPr>
              <w:t>Midterm exam (</w:t>
            </w:r>
            <w:r w:rsidR="00A45851" w:rsidRPr="00BE7E71">
              <w:rPr>
                <w:rFonts w:ascii="Book Antiqua" w:hAnsi="Book Antiqua"/>
                <w:sz w:val="22"/>
                <w:szCs w:val="22"/>
                <w:lang w:val="en-GB"/>
              </w:rPr>
              <w:t>2</w:t>
            </w:r>
            <w:r w:rsidRPr="001C35FF">
              <w:rPr>
                <w:rFonts w:ascii="Book Antiqua" w:hAnsi="Book Antiqua"/>
                <w:sz w:val="22"/>
                <w:szCs w:val="22"/>
                <w:vertAlign w:val="superscript"/>
                <w:lang w:val="en-GB"/>
              </w:rPr>
              <w:t>nd</w:t>
            </w:r>
            <w:r>
              <w:rPr>
                <w:rFonts w:ascii="Book Antiqua" w:hAnsi="Book Antiqua"/>
                <w:sz w:val="22"/>
                <w:szCs w:val="22"/>
                <w:lang w:val="en-GB"/>
              </w:rPr>
              <w:t xml:space="preserve"> c</w:t>
            </w:r>
            <w:r w:rsidR="00BE7E71" w:rsidRPr="00BE7E71">
              <w:rPr>
                <w:rFonts w:ascii="Book Antiqua" w:hAnsi="Book Antiqua"/>
                <w:sz w:val="22"/>
                <w:szCs w:val="22"/>
                <w:lang w:val="en-GB"/>
              </w:rPr>
              <w:t>olloquium</w:t>
            </w:r>
            <w:r>
              <w:rPr>
                <w:rFonts w:ascii="Book Antiqua" w:hAnsi="Book Antiqua"/>
                <w:sz w:val="22"/>
                <w:szCs w:val="22"/>
                <w:lang w:val="en-GB"/>
              </w:rPr>
              <w:t>)</w:t>
            </w:r>
          </w:p>
        </w:tc>
      </w:tr>
      <w:tr w:rsidR="00B26C70" w:rsidRPr="00804941" w14:paraId="2304F088" w14:textId="77777777" w:rsidTr="00B26C70">
        <w:trPr>
          <w:trHeight w:val="454"/>
        </w:trPr>
        <w:tc>
          <w:tcPr>
            <w:tcW w:w="9606" w:type="dxa"/>
            <w:gridSpan w:val="2"/>
            <w:tcBorders>
              <w:top w:val="double" w:sz="4" w:space="0" w:color="auto"/>
              <w:bottom w:val="single" w:sz="2" w:space="0" w:color="auto"/>
            </w:tcBorders>
            <w:shd w:val="clear" w:color="auto" w:fill="DBE5F1"/>
            <w:vAlign w:val="center"/>
          </w:tcPr>
          <w:p w14:paraId="5C116963" w14:textId="48153C36" w:rsidR="00B26C70" w:rsidRPr="00804941" w:rsidRDefault="00F242CB" w:rsidP="0022133B">
            <w:pPr>
              <w:rPr>
                <w:rFonts w:ascii="Book Antiqua" w:hAnsi="Book Antiqua"/>
                <w:b/>
                <w:i/>
                <w:sz w:val="22"/>
                <w:szCs w:val="22"/>
                <w:lang w:val="en-US"/>
              </w:rPr>
            </w:pPr>
            <w:r w:rsidRPr="00804941">
              <w:rPr>
                <w:rFonts w:ascii="Book Antiqua" w:hAnsi="Book Antiqua"/>
                <w:b/>
                <w:i/>
                <w:sz w:val="22"/>
                <w:szCs w:val="22"/>
                <w:lang w:val="en-US"/>
              </w:rPr>
              <w:t>Seminars</w:t>
            </w:r>
          </w:p>
        </w:tc>
      </w:tr>
      <w:tr w:rsidR="00F242CB" w:rsidRPr="00804941" w14:paraId="1FC24B77" w14:textId="77777777" w:rsidTr="00A260AD">
        <w:trPr>
          <w:trHeight w:val="340"/>
        </w:trPr>
        <w:tc>
          <w:tcPr>
            <w:tcW w:w="1019" w:type="dxa"/>
            <w:tcBorders>
              <w:top w:val="single" w:sz="2" w:space="0" w:color="auto"/>
              <w:right w:val="dotted" w:sz="2" w:space="0" w:color="auto"/>
            </w:tcBorders>
            <w:vAlign w:val="center"/>
          </w:tcPr>
          <w:p w14:paraId="4104BBE9" w14:textId="77777777" w:rsidR="00F242CB" w:rsidRPr="00804941" w:rsidRDefault="00F242CB" w:rsidP="00A260AD">
            <w:pPr>
              <w:jc w:val="center"/>
              <w:rPr>
                <w:rFonts w:ascii="Book Antiqua" w:hAnsi="Book Antiqua"/>
                <w:b/>
                <w:sz w:val="22"/>
                <w:szCs w:val="22"/>
                <w:lang w:val="en-US"/>
              </w:rPr>
            </w:pPr>
            <w:r w:rsidRPr="00804941">
              <w:rPr>
                <w:rFonts w:ascii="Book Antiqua" w:hAnsi="Book Antiqua"/>
                <w:b/>
                <w:sz w:val="22"/>
                <w:szCs w:val="22"/>
                <w:lang w:val="en-US"/>
              </w:rPr>
              <w:t>Week</w:t>
            </w:r>
          </w:p>
        </w:tc>
        <w:tc>
          <w:tcPr>
            <w:tcW w:w="8587" w:type="dxa"/>
            <w:tcBorders>
              <w:top w:val="single" w:sz="2" w:space="0" w:color="auto"/>
              <w:left w:val="dotted" w:sz="2" w:space="0" w:color="auto"/>
            </w:tcBorders>
            <w:vAlign w:val="center"/>
          </w:tcPr>
          <w:p w14:paraId="6DA9A23F" w14:textId="77777777" w:rsidR="00F242CB" w:rsidRPr="00804941" w:rsidRDefault="00F242CB" w:rsidP="00A260AD">
            <w:pPr>
              <w:jc w:val="center"/>
              <w:rPr>
                <w:rFonts w:ascii="Book Antiqua" w:hAnsi="Book Antiqua"/>
                <w:b/>
                <w:sz w:val="22"/>
                <w:szCs w:val="22"/>
                <w:lang w:val="en-US"/>
              </w:rPr>
            </w:pPr>
            <w:r w:rsidRPr="00804941">
              <w:rPr>
                <w:rFonts w:ascii="Book Antiqua" w:hAnsi="Book Antiqua"/>
                <w:b/>
                <w:sz w:val="22"/>
                <w:szCs w:val="22"/>
                <w:lang w:val="en-US"/>
              </w:rPr>
              <w:t>Topic</w:t>
            </w:r>
          </w:p>
        </w:tc>
      </w:tr>
      <w:tr w:rsidR="00BE7E71" w:rsidRPr="00804941" w14:paraId="71D925CA" w14:textId="77777777" w:rsidTr="00F24E52">
        <w:trPr>
          <w:trHeight w:val="340"/>
        </w:trPr>
        <w:tc>
          <w:tcPr>
            <w:tcW w:w="1019" w:type="dxa"/>
            <w:tcBorders>
              <w:right w:val="dotted" w:sz="2" w:space="0" w:color="auto"/>
            </w:tcBorders>
            <w:vAlign w:val="center"/>
          </w:tcPr>
          <w:p w14:paraId="02A061A9" w14:textId="77777777" w:rsidR="00BE7E71" w:rsidRPr="00804941" w:rsidRDefault="00BE7E71" w:rsidP="00BE7E71">
            <w:pPr>
              <w:jc w:val="center"/>
              <w:rPr>
                <w:rFonts w:ascii="Book Antiqua" w:hAnsi="Book Antiqua"/>
                <w:sz w:val="22"/>
                <w:szCs w:val="22"/>
                <w:lang w:val="en-US"/>
              </w:rPr>
            </w:pPr>
            <w:r w:rsidRPr="00804941">
              <w:rPr>
                <w:rFonts w:ascii="Book Antiqua" w:hAnsi="Book Antiqua"/>
                <w:sz w:val="22"/>
                <w:szCs w:val="22"/>
                <w:lang w:val="en-US"/>
              </w:rPr>
              <w:t>1.</w:t>
            </w:r>
          </w:p>
        </w:tc>
        <w:tc>
          <w:tcPr>
            <w:tcW w:w="8587" w:type="dxa"/>
            <w:tcBorders>
              <w:left w:val="dotted" w:sz="2" w:space="0" w:color="auto"/>
            </w:tcBorders>
          </w:tcPr>
          <w:p w14:paraId="5DCF3961" w14:textId="10DEC035" w:rsidR="00BE7E71" w:rsidRPr="00BE7E71" w:rsidRDefault="00BE7E71" w:rsidP="00BE7E71">
            <w:pPr>
              <w:rPr>
                <w:rFonts w:ascii="Book Antiqua" w:hAnsi="Book Antiqua"/>
                <w:sz w:val="22"/>
                <w:szCs w:val="22"/>
                <w:lang w:val="en-GB"/>
              </w:rPr>
            </w:pPr>
            <w:r w:rsidRPr="00BE7E71">
              <w:rPr>
                <w:rFonts w:ascii="Book Antiqua" w:hAnsi="Book Antiqua"/>
                <w:sz w:val="22"/>
                <w:szCs w:val="22"/>
                <w:lang w:val="en-GB"/>
              </w:rPr>
              <w:t xml:space="preserve">Introduction and </w:t>
            </w:r>
            <w:r w:rsidR="00551EDF">
              <w:rPr>
                <w:rFonts w:ascii="Book Antiqua" w:hAnsi="Book Antiqua"/>
                <w:sz w:val="22"/>
                <w:szCs w:val="22"/>
                <w:lang w:val="en-GB"/>
              </w:rPr>
              <w:t>a</w:t>
            </w:r>
            <w:r w:rsidRPr="00BE7E71">
              <w:rPr>
                <w:rFonts w:ascii="Book Antiqua" w:hAnsi="Book Antiqua"/>
                <w:sz w:val="22"/>
                <w:szCs w:val="22"/>
                <w:lang w:val="en-GB"/>
              </w:rPr>
              <w:t xml:space="preserve">ssignment of </w:t>
            </w:r>
            <w:r w:rsidR="00551EDF">
              <w:rPr>
                <w:rFonts w:ascii="Book Antiqua" w:hAnsi="Book Antiqua"/>
                <w:sz w:val="22"/>
                <w:szCs w:val="22"/>
                <w:lang w:val="en-GB"/>
              </w:rPr>
              <w:t>s</w:t>
            </w:r>
            <w:r w:rsidRPr="00BE7E71">
              <w:rPr>
                <w:rFonts w:ascii="Book Antiqua" w:hAnsi="Book Antiqua"/>
                <w:sz w:val="22"/>
                <w:szCs w:val="22"/>
                <w:lang w:val="en-GB"/>
              </w:rPr>
              <w:t xml:space="preserve">eminar </w:t>
            </w:r>
            <w:r w:rsidR="00551EDF">
              <w:rPr>
                <w:rFonts w:ascii="Book Antiqua" w:hAnsi="Book Antiqua"/>
                <w:sz w:val="22"/>
                <w:szCs w:val="22"/>
                <w:lang w:val="en-GB"/>
              </w:rPr>
              <w:t>t</w:t>
            </w:r>
            <w:r w:rsidRPr="00BE7E71">
              <w:rPr>
                <w:rFonts w:ascii="Book Antiqua" w:hAnsi="Book Antiqua"/>
                <w:sz w:val="22"/>
                <w:szCs w:val="22"/>
                <w:lang w:val="en-GB"/>
              </w:rPr>
              <w:t>opics</w:t>
            </w:r>
          </w:p>
        </w:tc>
      </w:tr>
      <w:tr w:rsidR="00BE7E71" w:rsidRPr="00804941" w14:paraId="0CB4A589" w14:textId="77777777" w:rsidTr="00F24E52">
        <w:trPr>
          <w:trHeight w:val="340"/>
        </w:trPr>
        <w:tc>
          <w:tcPr>
            <w:tcW w:w="1019" w:type="dxa"/>
            <w:tcBorders>
              <w:right w:val="dotted" w:sz="2" w:space="0" w:color="auto"/>
            </w:tcBorders>
            <w:vAlign w:val="center"/>
          </w:tcPr>
          <w:p w14:paraId="328BA846" w14:textId="77777777" w:rsidR="00BE7E71" w:rsidRPr="00804941" w:rsidRDefault="00BE7E71" w:rsidP="00BE7E71">
            <w:pPr>
              <w:jc w:val="center"/>
              <w:rPr>
                <w:rFonts w:ascii="Book Antiqua" w:hAnsi="Book Antiqua"/>
                <w:sz w:val="22"/>
                <w:szCs w:val="22"/>
                <w:lang w:val="en-US"/>
              </w:rPr>
            </w:pPr>
            <w:r w:rsidRPr="00804941">
              <w:rPr>
                <w:rFonts w:ascii="Book Antiqua" w:hAnsi="Book Antiqua"/>
                <w:sz w:val="22"/>
                <w:szCs w:val="22"/>
                <w:lang w:val="en-US"/>
              </w:rPr>
              <w:t>2.</w:t>
            </w:r>
          </w:p>
        </w:tc>
        <w:tc>
          <w:tcPr>
            <w:tcW w:w="8587" w:type="dxa"/>
            <w:tcBorders>
              <w:left w:val="dotted" w:sz="2" w:space="0" w:color="auto"/>
            </w:tcBorders>
          </w:tcPr>
          <w:p w14:paraId="32C362DE" w14:textId="72E4BFC7" w:rsidR="00BE7E71" w:rsidRPr="00BE7E71" w:rsidRDefault="00BE7E71" w:rsidP="00BE7E71">
            <w:pPr>
              <w:rPr>
                <w:rFonts w:ascii="Book Antiqua" w:hAnsi="Book Antiqua"/>
                <w:sz w:val="22"/>
                <w:szCs w:val="22"/>
                <w:lang w:val="en-GB"/>
              </w:rPr>
            </w:pPr>
            <w:r w:rsidRPr="00BE7E71">
              <w:rPr>
                <w:rFonts w:ascii="Book Antiqua" w:hAnsi="Book Antiqua"/>
                <w:sz w:val="22"/>
                <w:szCs w:val="22"/>
                <w:lang w:val="en-GB"/>
              </w:rPr>
              <w:t xml:space="preserve">Students’ </w:t>
            </w:r>
            <w:r w:rsidR="00551EDF">
              <w:rPr>
                <w:rFonts w:ascii="Book Antiqua" w:hAnsi="Book Antiqua"/>
                <w:sz w:val="22"/>
                <w:szCs w:val="22"/>
                <w:lang w:val="en-GB"/>
              </w:rPr>
              <w:t>p</w:t>
            </w:r>
            <w:r w:rsidRPr="00BE7E71">
              <w:rPr>
                <w:rFonts w:ascii="Book Antiqua" w:hAnsi="Book Antiqua"/>
                <w:sz w:val="22"/>
                <w:szCs w:val="22"/>
                <w:lang w:val="en-GB"/>
              </w:rPr>
              <w:t>resentation</w:t>
            </w:r>
          </w:p>
        </w:tc>
      </w:tr>
      <w:tr w:rsidR="00BE7E71" w:rsidRPr="00804941" w14:paraId="6E723ABD" w14:textId="77777777" w:rsidTr="00F24E52">
        <w:trPr>
          <w:trHeight w:val="340"/>
        </w:trPr>
        <w:tc>
          <w:tcPr>
            <w:tcW w:w="1019" w:type="dxa"/>
            <w:tcBorders>
              <w:right w:val="dotted" w:sz="2" w:space="0" w:color="auto"/>
            </w:tcBorders>
            <w:vAlign w:val="center"/>
          </w:tcPr>
          <w:p w14:paraId="093F25CE" w14:textId="77777777" w:rsidR="00BE7E71" w:rsidRPr="00804941" w:rsidRDefault="00BE7E71" w:rsidP="00BE7E71">
            <w:pPr>
              <w:jc w:val="center"/>
              <w:rPr>
                <w:rFonts w:ascii="Book Antiqua" w:hAnsi="Book Antiqua"/>
                <w:sz w:val="22"/>
                <w:szCs w:val="22"/>
                <w:lang w:val="en-US"/>
              </w:rPr>
            </w:pPr>
            <w:r w:rsidRPr="00804941">
              <w:rPr>
                <w:rFonts w:ascii="Book Antiqua" w:hAnsi="Book Antiqua"/>
                <w:sz w:val="22"/>
                <w:szCs w:val="22"/>
                <w:lang w:val="en-US"/>
              </w:rPr>
              <w:t>3.</w:t>
            </w:r>
          </w:p>
        </w:tc>
        <w:tc>
          <w:tcPr>
            <w:tcW w:w="8587" w:type="dxa"/>
            <w:tcBorders>
              <w:left w:val="dotted" w:sz="2" w:space="0" w:color="auto"/>
            </w:tcBorders>
          </w:tcPr>
          <w:p w14:paraId="569A09AE" w14:textId="6B016BB2" w:rsidR="00BE7E71" w:rsidRPr="00BE7E71" w:rsidRDefault="00BE7E71" w:rsidP="00BE7E71">
            <w:pPr>
              <w:rPr>
                <w:rFonts w:ascii="Book Antiqua" w:hAnsi="Book Antiqua"/>
                <w:sz w:val="22"/>
                <w:szCs w:val="22"/>
                <w:lang w:val="en-GB"/>
              </w:rPr>
            </w:pPr>
            <w:r w:rsidRPr="00BE7E71">
              <w:rPr>
                <w:rFonts w:ascii="Book Antiqua" w:hAnsi="Book Antiqua"/>
                <w:sz w:val="22"/>
                <w:szCs w:val="22"/>
                <w:lang w:val="en-GB"/>
              </w:rPr>
              <w:t xml:space="preserve">Students’ </w:t>
            </w:r>
            <w:r w:rsidR="00551EDF">
              <w:rPr>
                <w:rFonts w:ascii="Book Antiqua" w:hAnsi="Book Antiqua"/>
                <w:sz w:val="22"/>
                <w:szCs w:val="22"/>
                <w:lang w:val="en-GB"/>
              </w:rPr>
              <w:t>p</w:t>
            </w:r>
            <w:r w:rsidRPr="00BE7E71">
              <w:rPr>
                <w:rFonts w:ascii="Book Antiqua" w:hAnsi="Book Antiqua"/>
                <w:sz w:val="22"/>
                <w:szCs w:val="22"/>
                <w:lang w:val="en-GB"/>
              </w:rPr>
              <w:t>resentation</w:t>
            </w:r>
          </w:p>
        </w:tc>
      </w:tr>
      <w:tr w:rsidR="00BE7E71" w:rsidRPr="00804941" w14:paraId="10D3751F" w14:textId="77777777" w:rsidTr="00F24E52">
        <w:trPr>
          <w:trHeight w:val="340"/>
        </w:trPr>
        <w:tc>
          <w:tcPr>
            <w:tcW w:w="1019" w:type="dxa"/>
            <w:tcBorders>
              <w:right w:val="dotted" w:sz="2" w:space="0" w:color="auto"/>
            </w:tcBorders>
            <w:vAlign w:val="center"/>
          </w:tcPr>
          <w:p w14:paraId="2F445F65" w14:textId="77777777" w:rsidR="00BE7E71" w:rsidRPr="00804941" w:rsidRDefault="00BE7E71" w:rsidP="00BE7E71">
            <w:pPr>
              <w:jc w:val="center"/>
              <w:rPr>
                <w:rFonts w:ascii="Book Antiqua" w:hAnsi="Book Antiqua"/>
                <w:sz w:val="22"/>
                <w:szCs w:val="22"/>
                <w:lang w:val="en-US"/>
              </w:rPr>
            </w:pPr>
            <w:r w:rsidRPr="00804941">
              <w:rPr>
                <w:rFonts w:ascii="Book Antiqua" w:hAnsi="Book Antiqua"/>
                <w:sz w:val="22"/>
                <w:szCs w:val="22"/>
                <w:lang w:val="en-US"/>
              </w:rPr>
              <w:t>4.</w:t>
            </w:r>
          </w:p>
        </w:tc>
        <w:tc>
          <w:tcPr>
            <w:tcW w:w="8587" w:type="dxa"/>
            <w:tcBorders>
              <w:left w:val="dotted" w:sz="2" w:space="0" w:color="auto"/>
            </w:tcBorders>
          </w:tcPr>
          <w:p w14:paraId="6D0C6D8C" w14:textId="3C422E9D" w:rsidR="00BE7E71" w:rsidRPr="00BE7E71" w:rsidRDefault="00BE7E71" w:rsidP="00BE7E71">
            <w:pPr>
              <w:rPr>
                <w:rFonts w:ascii="Book Antiqua" w:hAnsi="Book Antiqua"/>
                <w:sz w:val="22"/>
                <w:szCs w:val="22"/>
                <w:lang w:val="en-GB"/>
              </w:rPr>
            </w:pPr>
            <w:r w:rsidRPr="00BE7E71">
              <w:rPr>
                <w:rFonts w:ascii="Book Antiqua" w:hAnsi="Book Antiqua"/>
                <w:sz w:val="22"/>
                <w:szCs w:val="22"/>
                <w:lang w:val="en-GB"/>
              </w:rPr>
              <w:t xml:space="preserve">Students’ </w:t>
            </w:r>
            <w:r w:rsidR="00551EDF">
              <w:rPr>
                <w:rFonts w:ascii="Book Antiqua" w:hAnsi="Book Antiqua"/>
                <w:sz w:val="22"/>
                <w:szCs w:val="22"/>
                <w:lang w:val="en-GB"/>
              </w:rPr>
              <w:t>p</w:t>
            </w:r>
            <w:r w:rsidRPr="00BE7E71">
              <w:rPr>
                <w:rFonts w:ascii="Book Antiqua" w:hAnsi="Book Antiqua"/>
                <w:sz w:val="22"/>
                <w:szCs w:val="22"/>
                <w:lang w:val="en-GB"/>
              </w:rPr>
              <w:t>resentation</w:t>
            </w:r>
          </w:p>
        </w:tc>
      </w:tr>
      <w:tr w:rsidR="00BE7E71" w:rsidRPr="00804941" w14:paraId="499B0FF4" w14:textId="77777777" w:rsidTr="00F24E52">
        <w:trPr>
          <w:trHeight w:val="340"/>
        </w:trPr>
        <w:tc>
          <w:tcPr>
            <w:tcW w:w="1019" w:type="dxa"/>
            <w:tcBorders>
              <w:right w:val="dotted" w:sz="2" w:space="0" w:color="auto"/>
            </w:tcBorders>
            <w:vAlign w:val="center"/>
          </w:tcPr>
          <w:p w14:paraId="1B40D10C" w14:textId="77777777" w:rsidR="00BE7E71" w:rsidRPr="00804941" w:rsidRDefault="00BE7E71" w:rsidP="00BE7E71">
            <w:pPr>
              <w:jc w:val="center"/>
              <w:rPr>
                <w:rFonts w:ascii="Book Antiqua" w:hAnsi="Book Antiqua"/>
                <w:sz w:val="22"/>
                <w:szCs w:val="22"/>
                <w:lang w:val="en-US"/>
              </w:rPr>
            </w:pPr>
            <w:r w:rsidRPr="00804941">
              <w:rPr>
                <w:rFonts w:ascii="Book Antiqua" w:hAnsi="Book Antiqua"/>
                <w:sz w:val="22"/>
                <w:szCs w:val="22"/>
                <w:lang w:val="en-US"/>
              </w:rPr>
              <w:t>5.</w:t>
            </w:r>
          </w:p>
        </w:tc>
        <w:tc>
          <w:tcPr>
            <w:tcW w:w="8587" w:type="dxa"/>
            <w:tcBorders>
              <w:left w:val="dotted" w:sz="2" w:space="0" w:color="auto"/>
            </w:tcBorders>
          </w:tcPr>
          <w:p w14:paraId="20A08856" w14:textId="59219D1C" w:rsidR="00BE7E71" w:rsidRPr="00BE7E71" w:rsidRDefault="00BE7E71" w:rsidP="00BE7E71">
            <w:pPr>
              <w:rPr>
                <w:rFonts w:ascii="Book Antiqua" w:hAnsi="Book Antiqua"/>
                <w:sz w:val="22"/>
                <w:szCs w:val="22"/>
                <w:lang w:val="en-GB"/>
              </w:rPr>
            </w:pPr>
            <w:r w:rsidRPr="00BE7E71">
              <w:rPr>
                <w:rFonts w:ascii="Book Antiqua" w:hAnsi="Book Antiqua"/>
                <w:sz w:val="22"/>
                <w:szCs w:val="22"/>
                <w:lang w:val="en-GB"/>
              </w:rPr>
              <w:t xml:space="preserve">Students’ </w:t>
            </w:r>
            <w:r w:rsidR="00551EDF">
              <w:rPr>
                <w:rFonts w:ascii="Book Antiqua" w:hAnsi="Book Antiqua"/>
                <w:sz w:val="22"/>
                <w:szCs w:val="22"/>
                <w:lang w:val="en-GB"/>
              </w:rPr>
              <w:t>p</w:t>
            </w:r>
            <w:r w:rsidRPr="00BE7E71">
              <w:rPr>
                <w:rFonts w:ascii="Book Antiqua" w:hAnsi="Book Antiqua"/>
                <w:sz w:val="22"/>
                <w:szCs w:val="22"/>
                <w:lang w:val="en-GB"/>
              </w:rPr>
              <w:t>resentation</w:t>
            </w:r>
          </w:p>
        </w:tc>
      </w:tr>
      <w:tr w:rsidR="00BE7E71" w:rsidRPr="00804941" w14:paraId="656C03D4" w14:textId="77777777" w:rsidTr="00F24E52">
        <w:trPr>
          <w:trHeight w:val="340"/>
        </w:trPr>
        <w:tc>
          <w:tcPr>
            <w:tcW w:w="1019" w:type="dxa"/>
            <w:tcBorders>
              <w:right w:val="dotted" w:sz="2" w:space="0" w:color="auto"/>
            </w:tcBorders>
            <w:vAlign w:val="center"/>
          </w:tcPr>
          <w:p w14:paraId="5CBFCCC5" w14:textId="77777777" w:rsidR="00BE7E71" w:rsidRPr="00804941" w:rsidRDefault="00BE7E71" w:rsidP="00BE7E71">
            <w:pPr>
              <w:jc w:val="center"/>
              <w:rPr>
                <w:rFonts w:ascii="Book Antiqua" w:hAnsi="Book Antiqua"/>
                <w:sz w:val="22"/>
                <w:szCs w:val="22"/>
                <w:lang w:val="en-US"/>
              </w:rPr>
            </w:pPr>
            <w:r w:rsidRPr="00804941">
              <w:rPr>
                <w:rFonts w:ascii="Book Antiqua" w:hAnsi="Book Antiqua"/>
                <w:sz w:val="22"/>
                <w:szCs w:val="22"/>
                <w:lang w:val="en-US"/>
              </w:rPr>
              <w:t>6.</w:t>
            </w:r>
          </w:p>
        </w:tc>
        <w:tc>
          <w:tcPr>
            <w:tcW w:w="8587" w:type="dxa"/>
            <w:tcBorders>
              <w:left w:val="dotted" w:sz="2" w:space="0" w:color="auto"/>
            </w:tcBorders>
          </w:tcPr>
          <w:p w14:paraId="451F8632" w14:textId="690BB1F9" w:rsidR="00BE7E71" w:rsidRPr="00BE7E71" w:rsidRDefault="00BE7E71" w:rsidP="00BE7E71">
            <w:pPr>
              <w:rPr>
                <w:rFonts w:ascii="Book Antiqua" w:hAnsi="Book Antiqua"/>
                <w:sz w:val="22"/>
                <w:szCs w:val="22"/>
                <w:lang w:val="en-GB"/>
              </w:rPr>
            </w:pPr>
            <w:r w:rsidRPr="00BE7E71">
              <w:rPr>
                <w:rFonts w:ascii="Book Antiqua" w:hAnsi="Book Antiqua"/>
                <w:sz w:val="22"/>
                <w:szCs w:val="22"/>
                <w:lang w:val="en-GB"/>
              </w:rPr>
              <w:t xml:space="preserve">Students’ </w:t>
            </w:r>
            <w:r w:rsidR="00551EDF">
              <w:rPr>
                <w:rFonts w:ascii="Book Antiqua" w:hAnsi="Book Antiqua"/>
                <w:sz w:val="22"/>
                <w:szCs w:val="22"/>
                <w:lang w:val="en-GB"/>
              </w:rPr>
              <w:t>p</w:t>
            </w:r>
            <w:r w:rsidRPr="00BE7E71">
              <w:rPr>
                <w:rFonts w:ascii="Book Antiqua" w:hAnsi="Book Antiqua"/>
                <w:sz w:val="22"/>
                <w:szCs w:val="22"/>
                <w:lang w:val="en-GB"/>
              </w:rPr>
              <w:t>resentation</w:t>
            </w:r>
          </w:p>
        </w:tc>
      </w:tr>
      <w:tr w:rsidR="00BE7E71" w:rsidRPr="00804941" w14:paraId="55280BBD" w14:textId="77777777" w:rsidTr="00F24E52">
        <w:trPr>
          <w:trHeight w:val="340"/>
        </w:trPr>
        <w:tc>
          <w:tcPr>
            <w:tcW w:w="1019" w:type="dxa"/>
            <w:tcBorders>
              <w:right w:val="dotted" w:sz="2" w:space="0" w:color="auto"/>
            </w:tcBorders>
            <w:vAlign w:val="center"/>
          </w:tcPr>
          <w:p w14:paraId="7BDBC9C8" w14:textId="77777777" w:rsidR="00BE7E71" w:rsidRPr="00804941" w:rsidRDefault="00BE7E71" w:rsidP="00BE7E71">
            <w:pPr>
              <w:jc w:val="center"/>
              <w:rPr>
                <w:rFonts w:ascii="Book Antiqua" w:hAnsi="Book Antiqua"/>
                <w:sz w:val="22"/>
                <w:szCs w:val="22"/>
                <w:lang w:val="en-US"/>
              </w:rPr>
            </w:pPr>
            <w:r w:rsidRPr="00804941">
              <w:rPr>
                <w:rFonts w:ascii="Book Antiqua" w:hAnsi="Book Antiqua"/>
                <w:sz w:val="22"/>
                <w:szCs w:val="22"/>
                <w:lang w:val="en-US"/>
              </w:rPr>
              <w:lastRenderedPageBreak/>
              <w:t>7.</w:t>
            </w:r>
          </w:p>
        </w:tc>
        <w:tc>
          <w:tcPr>
            <w:tcW w:w="8587" w:type="dxa"/>
            <w:tcBorders>
              <w:left w:val="dotted" w:sz="2" w:space="0" w:color="auto"/>
            </w:tcBorders>
          </w:tcPr>
          <w:p w14:paraId="39D901D5" w14:textId="1C98CB8E" w:rsidR="00BE7E71" w:rsidRPr="00BE7E71" w:rsidRDefault="00BE7E71" w:rsidP="00BE7E71">
            <w:pPr>
              <w:rPr>
                <w:rFonts w:ascii="Book Antiqua" w:hAnsi="Book Antiqua"/>
                <w:sz w:val="22"/>
                <w:szCs w:val="22"/>
                <w:lang w:val="en-GB"/>
              </w:rPr>
            </w:pPr>
            <w:r w:rsidRPr="00BE7E71">
              <w:rPr>
                <w:rFonts w:ascii="Book Antiqua" w:hAnsi="Book Antiqua"/>
                <w:sz w:val="22"/>
                <w:szCs w:val="22"/>
                <w:lang w:val="en-GB"/>
              </w:rPr>
              <w:t xml:space="preserve">Students’ </w:t>
            </w:r>
            <w:r w:rsidR="00551EDF">
              <w:rPr>
                <w:rFonts w:ascii="Book Antiqua" w:hAnsi="Book Antiqua"/>
                <w:sz w:val="22"/>
                <w:szCs w:val="22"/>
                <w:lang w:val="en-GB"/>
              </w:rPr>
              <w:t>p</w:t>
            </w:r>
            <w:r w:rsidRPr="00BE7E71">
              <w:rPr>
                <w:rFonts w:ascii="Book Antiqua" w:hAnsi="Book Antiqua"/>
                <w:sz w:val="22"/>
                <w:szCs w:val="22"/>
                <w:lang w:val="en-GB"/>
              </w:rPr>
              <w:t>resentation</w:t>
            </w:r>
          </w:p>
        </w:tc>
      </w:tr>
      <w:tr w:rsidR="00BE7E71" w:rsidRPr="00804941" w14:paraId="516BA9F0" w14:textId="77777777" w:rsidTr="00F24E52">
        <w:trPr>
          <w:trHeight w:val="340"/>
        </w:trPr>
        <w:tc>
          <w:tcPr>
            <w:tcW w:w="1019" w:type="dxa"/>
            <w:tcBorders>
              <w:right w:val="dotted" w:sz="2" w:space="0" w:color="auto"/>
            </w:tcBorders>
            <w:vAlign w:val="center"/>
          </w:tcPr>
          <w:p w14:paraId="7C5736CF" w14:textId="77777777" w:rsidR="00BE7E71" w:rsidRPr="00804941" w:rsidRDefault="00BE7E71" w:rsidP="00BE7E71">
            <w:pPr>
              <w:jc w:val="center"/>
              <w:rPr>
                <w:rFonts w:ascii="Book Antiqua" w:hAnsi="Book Antiqua"/>
                <w:sz w:val="22"/>
                <w:szCs w:val="22"/>
                <w:lang w:val="en-US"/>
              </w:rPr>
            </w:pPr>
            <w:r w:rsidRPr="00804941">
              <w:rPr>
                <w:rFonts w:ascii="Book Antiqua" w:hAnsi="Book Antiqua"/>
                <w:sz w:val="22"/>
                <w:szCs w:val="22"/>
                <w:lang w:val="en-US"/>
              </w:rPr>
              <w:t>8.</w:t>
            </w:r>
          </w:p>
        </w:tc>
        <w:tc>
          <w:tcPr>
            <w:tcW w:w="8587" w:type="dxa"/>
            <w:tcBorders>
              <w:left w:val="dotted" w:sz="2" w:space="0" w:color="auto"/>
            </w:tcBorders>
          </w:tcPr>
          <w:p w14:paraId="38DEABA5" w14:textId="3B42F52C" w:rsidR="00BE7E71" w:rsidRPr="00BE7E71" w:rsidRDefault="00BE7E71" w:rsidP="00BE7E71">
            <w:pPr>
              <w:rPr>
                <w:rFonts w:ascii="Book Antiqua" w:hAnsi="Book Antiqua"/>
                <w:sz w:val="22"/>
                <w:szCs w:val="22"/>
                <w:lang w:val="en-GB"/>
              </w:rPr>
            </w:pPr>
            <w:r w:rsidRPr="00BE7E71">
              <w:rPr>
                <w:rFonts w:ascii="Book Antiqua" w:hAnsi="Book Antiqua"/>
                <w:sz w:val="22"/>
                <w:szCs w:val="22"/>
                <w:lang w:val="en-GB"/>
              </w:rPr>
              <w:t xml:space="preserve">Students’ </w:t>
            </w:r>
            <w:r w:rsidR="00551EDF">
              <w:rPr>
                <w:rFonts w:ascii="Book Antiqua" w:hAnsi="Book Antiqua"/>
                <w:sz w:val="22"/>
                <w:szCs w:val="22"/>
                <w:lang w:val="en-GB"/>
              </w:rPr>
              <w:t>p</w:t>
            </w:r>
            <w:r w:rsidRPr="00BE7E71">
              <w:rPr>
                <w:rFonts w:ascii="Book Antiqua" w:hAnsi="Book Antiqua"/>
                <w:sz w:val="22"/>
                <w:szCs w:val="22"/>
                <w:lang w:val="en-GB"/>
              </w:rPr>
              <w:t>resentation</w:t>
            </w:r>
          </w:p>
        </w:tc>
      </w:tr>
      <w:tr w:rsidR="00BE7E71" w:rsidRPr="00804941" w14:paraId="469F0194" w14:textId="77777777" w:rsidTr="00F24E52">
        <w:trPr>
          <w:trHeight w:val="340"/>
        </w:trPr>
        <w:tc>
          <w:tcPr>
            <w:tcW w:w="1019" w:type="dxa"/>
            <w:tcBorders>
              <w:right w:val="dotted" w:sz="2" w:space="0" w:color="auto"/>
            </w:tcBorders>
            <w:vAlign w:val="center"/>
          </w:tcPr>
          <w:p w14:paraId="2A634397" w14:textId="77777777" w:rsidR="00BE7E71" w:rsidRPr="00804941" w:rsidRDefault="00BE7E71" w:rsidP="00BE7E71">
            <w:pPr>
              <w:jc w:val="center"/>
              <w:rPr>
                <w:rFonts w:ascii="Book Antiqua" w:hAnsi="Book Antiqua"/>
                <w:sz w:val="22"/>
                <w:szCs w:val="22"/>
                <w:lang w:val="en-US"/>
              </w:rPr>
            </w:pPr>
            <w:r w:rsidRPr="00804941">
              <w:rPr>
                <w:rFonts w:ascii="Book Antiqua" w:hAnsi="Book Antiqua"/>
                <w:sz w:val="22"/>
                <w:szCs w:val="22"/>
                <w:lang w:val="en-US"/>
              </w:rPr>
              <w:t>9.</w:t>
            </w:r>
          </w:p>
        </w:tc>
        <w:tc>
          <w:tcPr>
            <w:tcW w:w="8587" w:type="dxa"/>
            <w:tcBorders>
              <w:left w:val="dotted" w:sz="2" w:space="0" w:color="auto"/>
            </w:tcBorders>
          </w:tcPr>
          <w:p w14:paraId="3D24C4CF" w14:textId="1523EE0D" w:rsidR="00BE7E71" w:rsidRPr="00BE7E71" w:rsidRDefault="00BE7E71" w:rsidP="00BE7E71">
            <w:pPr>
              <w:rPr>
                <w:rFonts w:ascii="Book Antiqua" w:hAnsi="Book Antiqua"/>
                <w:sz w:val="22"/>
                <w:szCs w:val="22"/>
                <w:lang w:val="en-GB"/>
              </w:rPr>
            </w:pPr>
            <w:r w:rsidRPr="00BE7E71">
              <w:rPr>
                <w:rFonts w:ascii="Book Antiqua" w:hAnsi="Book Antiqua"/>
                <w:sz w:val="22"/>
                <w:szCs w:val="22"/>
                <w:lang w:val="en-GB"/>
              </w:rPr>
              <w:t xml:space="preserve">Students’ </w:t>
            </w:r>
            <w:r w:rsidR="00551EDF">
              <w:rPr>
                <w:rFonts w:ascii="Book Antiqua" w:hAnsi="Book Antiqua"/>
                <w:sz w:val="22"/>
                <w:szCs w:val="22"/>
                <w:lang w:val="en-GB"/>
              </w:rPr>
              <w:t>p</w:t>
            </w:r>
            <w:r w:rsidRPr="00BE7E71">
              <w:rPr>
                <w:rFonts w:ascii="Book Antiqua" w:hAnsi="Book Antiqua"/>
                <w:sz w:val="22"/>
                <w:szCs w:val="22"/>
                <w:lang w:val="en-GB"/>
              </w:rPr>
              <w:t>resentation</w:t>
            </w:r>
          </w:p>
        </w:tc>
      </w:tr>
      <w:tr w:rsidR="00BE7E71" w:rsidRPr="00804941" w14:paraId="26F16B8D" w14:textId="77777777" w:rsidTr="00F24E52">
        <w:trPr>
          <w:trHeight w:val="340"/>
        </w:trPr>
        <w:tc>
          <w:tcPr>
            <w:tcW w:w="1019" w:type="dxa"/>
            <w:tcBorders>
              <w:right w:val="dotted" w:sz="2" w:space="0" w:color="auto"/>
            </w:tcBorders>
            <w:vAlign w:val="center"/>
          </w:tcPr>
          <w:p w14:paraId="5D0C7670" w14:textId="77777777" w:rsidR="00BE7E71" w:rsidRPr="00804941" w:rsidRDefault="00BE7E71" w:rsidP="00BE7E71">
            <w:pPr>
              <w:jc w:val="center"/>
              <w:rPr>
                <w:rFonts w:ascii="Book Antiqua" w:hAnsi="Book Antiqua"/>
                <w:sz w:val="22"/>
                <w:szCs w:val="22"/>
                <w:lang w:val="en-US"/>
              </w:rPr>
            </w:pPr>
            <w:r w:rsidRPr="00804941">
              <w:rPr>
                <w:rFonts w:ascii="Book Antiqua" w:hAnsi="Book Antiqua"/>
                <w:sz w:val="22"/>
                <w:szCs w:val="22"/>
                <w:lang w:val="en-US"/>
              </w:rPr>
              <w:t>10.</w:t>
            </w:r>
          </w:p>
        </w:tc>
        <w:tc>
          <w:tcPr>
            <w:tcW w:w="8587" w:type="dxa"/>
            <w:tcBorders>
              <w:left w:val="dotted" w:sz="2" w:space="0" w:color="auto"/>
            </w:tcBorders>
          </w:tcPr>
          <w:p w14:paraId="42288133" w14:textId="4EC598E3" w:rsidR="00BE7E71" w:rsidRPr="00BE7E71" w:rsidRDefault="00BE7E71" w:rsidP="00BE7E71">
            <w:pPr>
              <w:rPr>
                <w:rFonts w:ascii="Book Antiqua" w:hAnsi="Book Antiqua"/>
                <w:sz w:val="22"/>
                <w:szCs w:val="22"/>
                <w:lang w:val="en-GB"/>
              </w:rPr>
            </w:pPr>
            <w:r w:rsidRPr="00BE7E71">
              <w:rPr>
                <w:rFonts w:ascii="Book Antiqua" w:hAnsi="Book Antiqua"/>
                <w:sz w:val="22"/>
                <w:szCs w:val="22"/>
                <w:lang w:val="en-GB"/>
              </w:rPr>
              <w:t xml:space="preserve">Students’ </w:t>
            </w:r>
            <w:r w:rsidR="00551EDF">
              <w:rPr>
                <w:rFonts w:ascii="Book Antiqua" w:hAnsi="Book Antiqua"/>
                <w:sz w:val="22"/>
                <w:szCs w:val="22"/>
                <w:lang w:val="en-GB"/>
              </w:rPr>
              <w:t>p</w:t>
            </w:r>
            <w:r w:rsidRPr="00BE7E71">
              <w:rPr>
                <w:rFonts w:ascii="Book Antiqua" w:hAnsi="Book Antiqua"/>
                <w:sz w:val="22"/>
                <w:szCs w:val="22"/>
                <w:lang w:val="en-GB"/>
              </w:rPr>
              <w:t>resentation</w:t>
            </w:r>
          </w:p>
        </w:tc>
      </w:tr>
      <w:tr w:rsidR="00BE7E71" w:rsidRPr="00804941" w14:paraId="2723203C" w14:textId="77777777" w:rsidTr="00F24E52">
        <w:trPr>
          <w:trHeight w:val="340"/>
        </w:trPr>
        <w:tc>
          <w:tcPr>
            <w:tcW w:w="1019" w:type="dxa"/>
            <w:tcBorders>
              <w:right w:val="dotted" w:sz="2" w:space="0" w:color="auto"/>
            </w:tcBorders>
            <w:vAlign w:val="center"/>
          </w:tcPr>
          <w:p w14:paraId="16B7DAE4" w14:textId="77777777" w:rsidR="00BE7E71" w:rsidRPr="00804941" w:rsidRDefault="00BE7E71" w:rsidP="00BE7E71">
            <w:pPr>
              <w:jc w:val="center"/>
              <w:rPr>
                <w:rFonts w:ascii="Book Antiqua" w:hAnsi="Book Antiqua"/>
                <w:sz w:val="22"/>
                <w:szCs w:val="22"/>
                <w:lang w:val="en-US"/>
              </w:rPr>
            </w:pPr>
            <w:r w:rsidRPr="00804941">
              <w:rPr>
                <w:rFonts w:ascii="Book Antiqua" w:hAnsi="Book Antiqua"/>
                <w:sz w:val="22"/>
                <w:szCs w:val="22"/>
                <w:lang w:val="en-US"/>
              </w:rPr>
              <w:t>11.</w:t>
            </w:r>
          </w:p>
        </w:tc>
        <w:tc>
          <w:tcPr>
            <w:tcW w:w="8587" w:type="dxa"/>
            <w:tcBorders>
              <w:left w:val="dotted" w:sz="2" w:space="0" w:color="auto"/>
            </w:tcBorders>
          </w:tcPr>
          <w:p w14:paraId="26550810" w14:textId="13E52F33" w:rsidR="00BE7E71" w:rsidRPr="00BE7E71" w:rsidRDefault="00BE7E71" w:rsidP="00BE7E71">
            <w:pPr>
              <w:rPr>
                <w:rFonts w:ascii="Book Antiqua" w:hAnsi="Book Antiqua"/>
                <w:sz w:val="22"/>
                <w:szCs w:val="22"/>
                <w:lang w:val="en-GB"/>
              </w:rPr>
            </w:pPr>
            <w:r w:rsidRPr="00BE7E71">
              <w:rPr>
                <w:rFonts w:ascii="Book Antiqua" w:hAnsi="Book Antiqua"/>
                <w:sz w:val="22"/>
                <w:szCs w:val="22"/>
                <w:lang w:val="en-GB"/>
              </w:rPr>
              <w:t xml:space="preserve">Students’ </w:t>
            </w:r>
            <w:r w:rsidR="00551EDF">
              <w:rPr>
                <w:rFonts w:ascii="Book Antiqua" w:hAnsi="Book Antiqua"/>
                <w:sz w:val="22"/>
                <w:szCs w:val="22"/>
                <w:lang w:val="en-GB"/>
              </w:rPr>
              <w:t>p</w:t>
            </w:r>
            <w:r w:rsidRPr="00BE7E71">
              <w:rPr>
                <w:rFonts w:ascii="Book Antiqua" w:hAnsi="Book Antiqua"/>
                <w:sz w:val="22"/>
                <w:szCs w:val="22"/>
                <w:lang w:val="en-GB"/>
              </w:rPr>
              <w:t>resentation</w:t>
            </w:r>
          </w:p>
        </w:tc>
      </w:tr>
      <w:tr w:rsidR="00BE7E71" w:rsidRPr="00804941" w14:paraId="4CF975CA" w14:textId="77777777" w:rsidTr="00F24E52">
        <w:trPr>
          <w:trHeight w:val="340"/>
        </w:trPr>
        <w:tc>
          <w:tcPr>
            <w:tcW w:w="1019" w:type="dxa"/>
            <w:tcBorders>
              <w:right w:val="dotted" w:sz="2" w:space="0" w:color="auto"/>
            </w:tcBorders>
            <w:vAlign w:val="center"/>
          </w:tcPr>
          <w:p w14:paraId="09987026" w14:textId="77777777" w:rsidR="00BE7E71" w:rsidRPr="00804941" w:rsidRDefault="00BE7E71" w:rsidP="00BE7E71">
            <w:pPr>
              <w:jc w:val="center"/>
              <w:rPr>
                <w:rFonts w:ascii="Book Antiqua" w:hAnsi="Book Antiqua"/>
                <w:sz w:val="22"/>
                <w:szCs w:val="22"/>
                <w:lang w:val="en-US"/>
              </w:rPr>
            </w:pPr>
            <w:r w:rsidRPr="00804941">
              <w:rPr>
                <w:rFonts w:ascii="Book Antiqua" w:hAnsi="Book Antiqua"/>
                <w:sz w:val="22"/>
                <w:szCs w:val="22"/>
                <w:lang w:val="en-US"/>
              </w:rPr>
              <w:t>12.</w:t>
            </w:r>
          </w:p>
        </w:tc>
        <w:tc>
          <w:tcPr>
            <w:tcW w:w="8587" w:type="dxa"/>
            <w:tcBorders>
              <w:left w:val="dotted" w:sz="2" w:space="0" w:color="auto"/>
            </w:tcBorders>
          </w:tcPr>
          <w:p w14:paraId="381306D2" w14:textId="5A48557B" w:rsidR="00BE7E71" w:rsidRPr="00BE7E71" w:rsidRDefault="00BE7E71" w:rsidP="00BE7E71">
            <w:pPr>
              <w:rPr>
                <w:rFonts w:ascii="Book Antiqua" w:hAnsi="Book Antiqua"/>
                <w:sz w:val="22"/>
                <w:szCs w:val="22"/>
                <w:lang w:val="en-GB"/>
              </w:rPr>
            </w:pPr>
            <w:r w:rsidRPr="00BE7E71">
              <w:rPr>
                <w:rFonts w:ascii="Book Antiqua" w:hAnsi="Book Antiqua"/>
                <w:sz w:val="22"/>
                <w:szCs w:val="22"/>
                <w:lang w:val="en-GB"/>
              </w:rPr>
              <w:t xml:space="preserve">Students’ </w:t>
            </w:r>
            <w:r w:rsidR="00551EDF">
              <w:rPr>
                <w:rFonts w:ascii="Book Antiqua" w:hAnsi="Book Antiqua"/>
                <w:sz w:val="22"/>
                <w:szCs w:val="22"/>
                <w:lang w:val="en-GB"/>
              </w:rPr>
              <w:t>p</w:t>
            </w:r>
            <w:r w:rsidRPr="00BE7E71">
              <w:rPr>
                <w:rFonts w:ascii="Book Antiqua" w:hAnsi="Book Antiqua"/>
                <w:sz w:val="22"/>
                <w:szCs w:val="22"/>
                <w:lang w:val="en-GB"/>
              </w:rPr>
              <w:t>resentation</w:t>
            </w:r>
          </w:p>
        </w:tc>
      </w:tr>
      <w:tr w:rsidR="00BE7E71" w:rsidRPr="00804941" w14:paraId="23364844" w14:textId="77777777" w:rsidTr="00F24E52">
        <w:trPr>
          <w:trHeight w:val="340"/>
        </w:trPr>
        <w:tc>
          <w:tcPr>
            <w:tcW w:w="1019" w:type="dxa"/>
            <w:tcBorders>
              <w:right w:val="dotted" w:sz="2" w:space="0" w:color="auto"/>
            </w:tcBorders>
            <w:vAlign w:val="center"/>
          </w:tcPr>
          <w:p w14:paraId="19289583" w14:textId="77777777" w:rsidR="00BE7E71" w:rsidRPr="00804941" w:rsidRDefault="00BE7E71" w:rsidP="00BE7E71">
            <w:pPr>
              <w:jc w:val="center"/>
              <w:rPr>
                <w:rFonts w:ascii="Book Antiqua" w:hAnsi="Book Antiqua"/>
                <w:sz w:val="22"/>
                <w:szCs w:val="22"/>
                <w:lang w:val="en-US"/>
              </w:rPr>
            </w:pPr>
            <w:r w:rsidRPr="00804941">
              <w:rPr>
                <w:rFonts w:ascii="Book Antiqua" w:hAnsi="Book Antiqua"/>
                <w:sz w:val="22"/>
                <w:szCs w:val="22"/>
                <w:lang w:val="en-US"/>
              </w:rPr>
              <w:t>13.</w:t>
            </w:r>
          </w:p>
        </w:tc>
        <w:tc>
          <w:tcPr>
            <w:tcW w:w="8587" w:type="dxa"/>
            <w:tcBorders>
              <w:left w:val="dotted" w:sz="2" w:space="0" w:color="auto"/>
            </w:tcBorders>
          </w:tcPr>
          <w:p w14:paraId="44FC6EDF" w14:textId="52BEDD0D" w:rsidR="00BE7E71" w:rsidRPr="00BE7E71" w:rsidRDefault="00BE7E71" w:rsidP="00BE7E71">
            <w:pPr>
              <w:rPr>
                <w:rFonts w:ascii="Book Antiqua" w:hAnsi="Book Antiqua"/>
                <w:sz w:val="22"/>
                <w:szCs w:val="22"/>
                <w:lang w:val="en-GB"/>
              </w:rPr>
            </w:pPr>
            <w:r w:rsidRPr="00BE7E71">
              <w:rPr>
                <w:rFonts w:ascii="Book Antiqua" w:hAnsi="Book Antiqua"/>
                <w:sz w:val="22"/>
                <w:szCs w:val="22"/>
                <w:lang w:val="en-GB"/>
              </w:rPr>
              <w:t xml:space="preserve">Students’ </w:t>
            </w:r>
            <w:r w:rsidR="00551EDF">
              <w:rPr>
                <w:rFonts w:ascii="Book Antiqua" w:hAnsi="Book Antiqua"/>
                <w:sz w:val="22"/>
                <w:szCs w:val="22"/>
                <w:lang w:val="en-GB"/>
              </w:rPr>
              <w:t>p</w:t>
            </w:r>
            <w:r w:rsidRPr="00BE7E71">
              <w:rPr>
                <w:rFonts w:ascii="Book Antiqua" w:hAnsi="Book Antiqua"/>
                <w:sz w:val="22"/>
                <w:szCs w:val="22"/>
                <w:lang w:val="en-GB"/>
              </w:rPr>
              <w:t>resentation</w:t>
            </w:r>
          </w:p>
        </w:tc>
      </w:tr>
      <w:tr w:rsidR="00BE7E71" w:rsidRPr="00804941" w14:paraId="6C40C627" w14:textId="77777777" w:rsidTr="0022133B">
        <w:trPr>
          <w:trHeight w:val="340"/>
        </w:trPr>
        <w:tc>
          <w:tcPr>
            <w:tcW w:w="1019" w:type="dxa"/>
            <w:tcBorders>
              <w:right w:val="dotted" w:sz="2" w:space="0" w:color="auto"/>
            </w:tcBorders>
            <w:vAlign w:val="center"/>
          </w:tcPr>
          <w:p w14:paraId="747F17B7" w14:textId="77777777" w:rsidR="00BE7E71" w:rsidRPr="00804941" w:rsidRDefault="00BE7E71" w:rsidP="00BE7E71">
            <w:pPr>
              <w:jc w:val="center"/>
              <w:rPr>
                <w:rFonts w:ascii="Book Antiqua" w:hAnsi="Book Antiqua"/>
                <w:sz w:val="22"/>
                <w:szCs w:val="22"/>
                <w:lang w:val="en-US"/>
              </w:rPr>
            </w:pPr>
            <w:r w:rsidRPr="00804941">
              <w:rPr>
                <w:rFonts w:ascii="Book Antiqua" w:hAnsi="Book Antiqua"/>
                <w:sz w:val="22"/>
                <w:szCs w:val="22"/>
                <w:lang w:val="en-US"/>
              </w:rPr>
              <w:t>14.</w:t>
            </w:r>
          </w:p>
        </w:tc>
        <w:tc>
          <w:tcPr>
            <w:tcW w:w="8587" w:type="dxa"/>
            <w:tcBorders>
              <w:left w:val="dotted" w:sz="2" w:space="0" w:color="auto"/>
            </w:tcBorders>
          </w:tcPr>
          <w:p w14:paraId="4ABDBE77" w14:textId="68DCE3CE" w:rsidR="00BE7E71" w:rsidRPr="00BE7E71" w:rsidRDefault="00BE7E71" w:rsidP="00BE7E71">
            <w:pPr>
              <w:rPr>
                <w:rFonts w:ascii="Book Antiqua" w:hAnsi="Book Antiqua"/>
                <w:sz w:val="22"/>
                <w:szCs w:val="22"/>
                <w:lang w:val="en-GB"/>
              </w:rPr>
            </w:pPr>
            <w:r w:rsidRPr="00BE7E71">
              <w:rPr>
                <w:rFonts w:ascii="Book Antiqua" w:hAnsi="Book Antiqua"/>
                <w:sz w:val="22"/>
                <w:szCs w:val="22"/>
                <w:lang w:val="en-GB"/>
              </w:rPr>
              <w:t xml:space="preserve">Students’ </w:t>
            </w:r>
            <w:r w:rsidR="00551EDF">
              <w:rPr>
                <w:rFonts w:ascii="Book Antiqua" w:hAnsi="Book Antiqua"/>
                <w:sz w:val="22"/>
                <w:szCs w:val="22"/>
                <w:lang w:val="en-GB"/>
              </w:rPr>
              <w:t>p</w:t>
            </w:r>
            <w:r w:rsidRPr="00BE7E71">
              <w:rPr>
                <w:rFonts w:ascii="Book Antiqua" w:hAnsi="Book Antiqua"/>
                <w:sz w:val="22"/>
                <w:szCs w:val="22"/>
                <w:lang w:val="en-GB"/>
              </w:rPr>
              <w:t>resentation</w:t>
            </w:r>
          </w:p>
        </w:tc>
      </w:tr>
      <w:tr w:rsidR="00BE7E71" w:rsidRPr="00804941" w14:paraId="06BA02ED" w14:textId="77777777" w:rsidTr="00F24E52">
        <w:trPr>
          <w:trHeight w:val="340"/>
        </w:trPr>
        <w:tc>
          <w:tcPr>
            <w:tcW w:w="1019" w:type="dxa"/>
            <w:tcBorders>
              <w:bottom w:val="double" w:sz="2" w:space="0" w:color="auto"/>
              <w:right w:val="dotted" w:sz="2" w:space="0" w:color="auto"/>
            </w:tcBorders>
            <w:vAlign w:val="center"/>
          </w:tcPr>
          <w:p w14:paraId="0BFEA7BA" w14:textId="77777777" w:rsidR="00BE7E71" w:rsidRPr="00804941" w:rsidRDefault="00BE7E71" w:rsidP="00BE7E71">
            <w:pPr>
              <w:jc w:val="center"/>
              <w:rPr>
                <w:rFonts w:ascii="Book Antiqua" w:hAnsi="Book Antiqua"/>
                <w:sz w:val="22"/>
                <w:szCs w:val="22"/>
                <w:lang w:val="en-US"/>
              </w:rPr>
            </w:pPr>
            <w:r w:rsidRPr="00804941">
              <w:rPr>
                <w:rFonts w:ascii="Book Antiqua" w:hAnsi="Book Antiqua"/>
                <w:sz w:val="22"/>
                <w:szCs w:val="22"/>
                <w:lang w:val="en-US"/>
              </w:rPr>
              <w:t>15.</w:t>
            </w:r>
          </w:p>
        </w:tc>
        <w:tc>
          <w:tcPr>
            <w:tcW w:w="8587" w:type="dxa"/>
            <w:tcBorders>
              <w:left w:val="dotted" w:sz="2" w:space="0" w:color="auto"/>
              <w:bottom w:val="double" w:sz="2" w:space="0" w:color="auto"/>
            </w:tcBorders>
          </w:tcPr>
          <w:p w14:paraId="4375513A" w14:textId="08827CF6" w:rsidR="00BE7E71" w:rsidRPr="00BE7E71" w:rsidRDefault="00BE7E71" w:rsidP="00BE7E71">
            <w:pPr>
              <w:rPr>
                <w:rFonts w:ascii="Book Antiqua" w:hAnsi="Book Antiqua"/>
                <w:sz w:val="22"/>
                <w:szCs w:val="22"/>
                <w:lang w:val="en-GB"/>
              </w:rPr>
            </w:pPr>
            <w:r w:rsidRPr="00BE7E71">
              <w:rPr>
                <w:rFonts w:ascii="Book Antiqua" w:hAnsi="Book Antiqua"/>
                <w:sz w:val="22"/>
                <w:szCs w:val="22"/>
                <w:lang w:val="en-GB"/>
              </w:rPr>
              <w:t xml:space="preserve">Seminar </w:t>
            </w:r>
            <w:r w:rsidR="00551EDF">
              <w:rPr>
                <w:rFonts w:ascii="Book Antiqua" w:hAnsi="Book Antiqua"/>
                <w:sz w:val="22"/>
                <w:szCs w:val="22"/>
                <w:lang w:val="en-GB"/>
              </w:rPr>
              <w:t>w</w:t>
            </w:r>
            <w:r w:rsidRPr="00BE7E71">
              <w:rPr>
                <w:rFonts w:ascii="Book Antiqua" w:hAnsi="Book Antiqua"/>
                <w:sz w:val="22"/>
                <w:szCs w:val="22"/>
                <w:lang w:val="en-GB"/>
              </w:rPr>
              <w:t xml:space="preserve">rap-up and </w:t>
            </w:r>
            <w:r w:rsidR="00551EDF">
              <w:rPr>
                <w:rFonts w:ascii="Book Antiqua" w:hAnsi="Book Antiqua"/>
                <w:sz w:val="22"/>
                <w:szCs w:val="22"/>
                <w:lang w:val="en-GB"/>
              </w:rPr>
              <w:t>re</w:t>
            </w:r>
            <w:r w:rsidRPr="00BE7E71">
              <w:rPr>
                <w:rFonts w:ascii="Book Antiqua" w:hAnsi="Book Antiqua"/>
                <w:sz w:val="22"/>
                <w:szCs w:val="22"/>
                <w:lang w:val="en-GB"/>
              </w:rPr>
              <w:t>view</w:t>
            </w:r>
          </w:p>
        </w:tc>
      </w:tr>
    </w:tbl>
    <w:p w14:paraId="7BF7A63C" w14:textId="77777777" w:rsidR="008D4C2E" w:rsidRPr="00804941" w:rsidRDefault="008D4C2E" w:rsidP="004E1E09">
      <w:pPr>
        <w:rPr>
          <w:rFonts w:ascii="Book Antiqua" w:hAnsi="Book Antiqua"/>
          <w:sz w:val="22"/>
          <w:szCs w:val="22"/>
          <w:lang w:val="en-US"/>
        </w:rPr>
      </w:pPr>
      <w:bookmarkStart w:id="1" w:name="_GoBack"/>
      <w:bookmarkEnd w:id="1"/>
    </w:p>
    <w:sectPr w:rsidR="008D4C2E" w:rsidRPr="00804941" w:rsidSect="00F90294">
      <w:headerReference w:type="default" r:id="rId10"/>
      <w:pgSz w:w="11906" w:h="16838" w:code="9"/>
      <w:pgMar w:top="851" w:right="1418" w:bottom="851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022B44" w14:textId="77777777" w:rsidR="00EE32FA" w:rsidRDefault="00EE32FA" w:rsidP="009A2428">
      <w:r>
        <w:separator/>
      </w:r>
    </w:p>
  </w:endnote>
  <w:endnote w:type="continuationSeparator" w:id="0">
    <w:p w14:paraId="7269F977" w14:textId="77777777" w:rsidR="00EE32FA" w:rsidRDefault="00EE32FA" w:rsidP="009A2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NewRomanPS-BoldItalicMT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EC79D2" w14:textId="77777777" w:rsidR="00EE32FA" w:rsidRDefault="00EE32FA" w:rsidP="009A2428">
      <w:r>
        <w:separator/>
      </w:r>
    </w:p>
  </w:footnote>
  <w:footnote w:type="continuationSeparator" w:id="0">
    <w:p w14:paraId="60CAE081" w14:textId="77777777" w:rsidR="00EE32FA" w:rsidRDefault="00EE32FA" w:rsidP="009A24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FC19B7" w14:textId="77777777" w:rsidR="008D4C2E" w:rsidRPr="009E54A4" w:rsidRDefault="008D4C2E" w:rsidP="005B4881">
    <w:pPr>
      <w:pStyle w:val="Header"/>
      <w:ind w:left="851"/>
      <w:rPr>
        <w:rFonts w:ascii="Book Antiqua" w:hAnsi="Book Antiq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11852"/>
    <w:multiLevelType w:val="hybridMultilevel"/>
    <w:tmpl w:val="69B47A48"/>
    <w:lvl w:ilvl="0" w:tplc="041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9DB72C7"/>
    <w:multiLevelType w:val="hybridMultilevel"/>
    <w:tmpl w:val="DF38F5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A84540"/>
    <w:multiLevelType w:val="hybridMultilevel"/>
    <w:tmpl w:val="AB881D6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727956"/>
    <w:multiLevelType w:val="hybridMultilevel"/>
    <w:tmpl w:val="12B2AAE2"/>
    <w:lvl w:ilvl="0" w:tplc="041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356236B"/>
    <w:multiLevelType w:val="hybridMultilevel"/>
    <w:tmpl w:val="A454A4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8A25CB"/>
    <w:multiLevelType w:val="hybridMultilevel"/>
    <w:tmpl w:val="57E6774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FF394A"/>
    <w:multiLevelType w:val="hybridMultilevel"/>
    <w:tmpl w:val="F97A3FF8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E09"/>
    <w:rsid w:val="0000503A"/>
    <w:rsid w:val="00006628"/>
    <w:rsid w:val="000125F3"/>
    <w:rsid w:val="00015688"/>
    <w:rsid w:val="00015953"/>
    <w:rsid w:val="00021841"/>
    <w:rsid w:val="00022B77"/>
    <w:rsid w:val="00026B52"/>
    <w:rsid w:val="00036210"/>
    <w:rsid w:val="000365B1"/>
    <w:rsid w:val="00040F6D"/>
    <w:rsid w:val="00046377"/>
    <w:rsid w:val="00055B6A"/>
    <w:rsid w:val="0006068E"/>
    <w:rsid w:val="000669D7"/>
    <w:rsid w:val="0007770C"/>
    <w:rsid w:val="000909A1"/>
    <w:rsid w:val="00091E77"/>
    <w:rsid w:val="00092C2D"/>
    <w:rsid w:val="00094FAD"/>
    <w:rsid w:val="00097DF5"/>
    <w:rsid w:val="000A415A"/>
    <w:rsid w:val="000A7C93"/>
    <w:rsid w:val="000B029D"/>
    <w:rsid w:val="000B12D2"/>
    <w:rsid w:val="000B4748"/>
    <w:rsid w:val="000D4B61"/>
    <w:rsid w:val="000D55C5"/>
    <w:rsid w:val="000E20A3"/>
    <w:rsid w:val="000E6AE7"/>
    <w:rsid w:val="001010E3"/>
    <w:rsid w:val="00102256"/>
    <w:rsid w:val="00106C84"/>
    <w:rsid w:val="00120232"/>
    <w:rsid w:val="001309B2"/>
    <w:rsid w:val="00131632"/>
    <w:rsid w:val="001433BE"/>
    <w:rsid w:val="00143E9C"/>
    <w:rsid w:val="001615C9"/>
    <w:rsid w:val="001651ED"/>
    <w:rsid w:val="00166E3C"/>
    <w:rsid w:val="001705CE"/>
    <w:rsid w:val="00173040"/>
    <w:rsid w:val="001831E8"/>
    <w:rsid w:val="001869EB"/>
    <w:rsid w:val="00191B50"/>
    <w:rsid w:val="001A497E"/>
    <w:rsid w:val="001A54EF"/>
    <w:rsid w:val="001B7983"/>
    <w:rsid w:val="001C35FF"/>
    <w:rsid w:val="001C6EDA"/>
    <w:rsid w:val="001D2F8E"/>
    <w:rsid w:val="001D52A9"/>
    <w:rsid w:val="001D6441"/>
    <w:rsid w:val="001F25BD"/>
    <w:rsid w:val="001F4D0F"/>
    <w:rsid w:val="001F7845"/>
    <w:rsid w:val="002131E7"/>
    <w:rsid w:val="00214874"/>
    <w:rsid w:val="00217FDD"/>
    <w:rsid w:val="00227EF8"/>
    <w:rsid w:val="00232112"/>
    <w:rsid w:val="00233506"/>
    <w:rsid w:val="00234059"/>
    <w:rsid w:val="002363D3"/>
    <w:rsid w:val="00237B95"/>
    <w:rsid w:val="002443FD"/>
    <w:rsid w:val="002519C6"/>
    <w:rsid w:val="002650F8"/>
    <w:rsid w:val="00296A5D"/>
    <w:rsid w:val="002B2EB6"/>
    <w:rsid w:val="002B3FCB"/>
    <w:rsid w:val="002B4160"/>
    <w:rsid w:val="002B645D"/>
    <w:rsid w:val="002C2A4F"/>
    <w:rsid w:val="002C7936"/>
    <w:rsid w:val="002D6ED5"/>
    <w:rsid w:val="002E0683"/>
    <w:rsid w:val="002E61EE"/>
    <w:rsid w:val="002F4CD7"/>
    <w:rsid w:val="003009DB"/>
    <w:rsid w:val="00317C16"/>
    <w:rsid w:val="00335DB0"/>
    <w:rsid w:val="00341846"/>
    <w:rsid w:val="00344852"/>
    <w:rsid w:val="0034796E"/>
    <w:rsid w:val="003504E6"/>
    <w:rsid w:val="00354FAB"/>
    <w:rsid w:val="0037109B"/>
    <w:rsid w:val="00376345"/>
    <w:rsid w:val="00380CF7"/>
    <w:rsid w:val="00393144"/>
    <w:rsid w:val="003A2E68"/>
    <w:rsid w:val="003A709F"/>
    <w:rsid w:val="003C30C9"/>
    <w:rsid w:val="003C65A5"/>
    <w:rsid w:val="003C6759"/>
    <w:rsid w:val="003D0DDB"/>
    <w:rsid w:val="003E2F41"/>
    <w:rsid w:val="003F0F70"/>
    <w:rsid w:val="003F649D"/>
    <w:rsid w:val="00400978"/>
    <w:rsid w:val="004077F5"/>
    <w:rsid w:val="00412E1A"/>
    <w:rsid w:val="00413EC8"/>
    <w:rsid w:val="00416439"/>
    <w:rsid w:val="00420410"/>
    <w:rsid w:val="004243F9"/>
    <w:rsid w:val="00426E03"/>
    <w:rsid w:val="00430D30"/>
    <w:rsid w:val="00440F07"/>
    <w:rsid w:val="00446F75"/>
    <w:rsid w:val="00450EE3"/>
    <w:rsid w:val="00452286"/>
    <w:rsid w:val="004662DA"/>
    <w:rsid w:val="00475AB2"/>
    <w:rsid w:val="00482040"/>
    <w:rsid w:val="00485A4F"/>
    <w:rsid w:val="0048795A"/>
    <w:rsid w:val="004937F1"/>
    <w:rsid w:val="004A2633"/>
    <w:rsid w:val="004A352C"/>
    <w:rsid w:val="004A5AE5"/>
    <w:rsid w:val="004A6A72"/>
    <w:rsid w:val="004B0A89"/>
    <w:rsid w:val="004B44E4"/>
    <w:rsid w:val="004C112F"/>
    <w:rsid w:val="004C7FDA"/>
    <w:rsid w:val="004E1A6A"/>
    <w:rsid w:val="004E1AEF"/>
    <w:rsid w:val="004E1E09"/>
    <w:rsid w:val="004F6671"/>
    <w:rsid w:val="004F6FE5"/>
    <w:rsid w:val="004F7E07"/>
    <w:rsid w:val="00522558"/>
    <w:rsid w:val="00531D45"/>
    <w:rsid w:val="005353D4"/>
    <w:rsid w:val="00535A5E"/>
    <w:rsid w:val="00537B54"/>
    <w:rsid w:val="00540652"/>
    <w:rsid w:val="00551405"/>
    <w:rsid w:val="00551EDF"/>
    <w:rsid w:val="005556CB"/>
    <w:rsid w:val="005561A5"/>
    <w:rsid w:val="0058270C"/>
    <w:rsid w:val="00582DEF"/>
    <w:rsid w:val="00583711"/>
    <w:rsid w:val="00590AA2"/>
    <w:rsid w:val="005A4FEE"/>
    <w:rsid w:val="005B0D43"/>
    <w:rsid w:val="005B4881"/>
    <w:rsid w:val="005D67A5"/>
    <w:rsid w:val="005E355F"/>
    <w:rsid w:val="005F2F53"/>
    <w:rsid w:val="005F3B3A"/>
    <w:rsid w:val="005F7B10"/>
    <w:rsid w:val="00606266"/>
    <w:rsid w:val="00610076"/>
    <w:rsid w:val="006134C8"/>
    <w:rsid w:val="00631D39"/>
    <w:rsid w:val="00632AD1"/>
    <w:rsid w:val="00645D92"/>
    <w:rsid w:val="00652CF7"/>
    <w:rsid w:val="006556C7"/>
    <w:rsid w:val="0065616C"/>
    <w:rsid w:val="0066672F"/>
    <w:rsid w:val="00672FEB"/>
    <w:rsid w:val="00674133"/>
    <w:rsid w:val="00675A6E"/>
    <w:rsid w:val="006809D4"/>
    <w:rsid w:val="00681A7E"/>
    <w:rsid w:val="006844E8"/>
    <w:rsid w:val="0068727A"/>
    <w:rsid w:val="006910CD"/>
    <w:rsid w:val="00694D94"/>
    <w:rsid w:val="0069682B"/>
    <w:rsid w:val="00696F33"/>
    <w:rsid w:val="006A6052"/>
    <w:rsid w:val="006A7B63"/>
    <w:rsid w:val="006C4621"/>
    <w:rsid w:val="006E48AC"/>
    <w:rsid w:val="006F1A3C"/>
    <w:rsid w:val="006F1E2C"/>
    <w:rsid w:val="006F35B4"/>
    <w:rsid w:val="007044DA"/>
    <w:rsid w:val="00705C3B"/>
    <w:rsid w:val="00710692"/>
    <w:rsid w:val="007122EC"/>
    <w:rsid w:val="00713041"/>
    <w:rsid w:val="007210BB"/>
    <w:rsid w:val="00721F96"/>
    <w:rsid w:val="00722825"/>
    <w:rsid w:val="007426E3"/>
    <w:rsid w:val="00743ACE"/>
    <w:rsid w:val="0074596D"/>
    <w:rsid w:val="0074767C"/>
    <w:rsid w:val="00760E53"/>
    <w:rsid w:val="00773A25"/>
    <w:rsid w:val="00777AAB"/>
    <w:rsid w:val="00786F9B"/>
    <w:rsid w:val="007A4AAB"/>
    <w:rsid w:val="007A4CA2"/>
    <w:rsid w:val="007B13C4"/>
    <w:rsid w:val="007B53A5"/>
    <w:rsid w:val="007D0B06"/>
    <w:rsid w:val="007D30D2"/>
    <w:rsid w:val="007D361A"/>
    <w:rsid w:val="007D63A0"/>
    <w:rsid w:val="007E051E"/>
    <w:rsid w:val="007E1DB6"/>
    <w:rsid w:val="007E66C6"/>
    <w:rsid w:val="007E7BBE"/>
    <w:rsid w:val="007F2079"/>
    <w:rsid w:val="007F2D4B"/>
    <w:rsid w:val="00804913"/>
    <w:rsid w:val="00804941"/>
    <w:rsid w:val="00804A76"/>
    <w:rsid w:val="0080718D"/>
    <w:rsid w:val="00811BC1"/>
    <w:rsid w:val="00815FE8"/>
    <w:rsid w:val="00817DD6"/>
    <w:rsid w:val="008233DD"/>
    <w:rsid w:val="00844A40"/>
    <w:rsid w:val="00845643"/>
    <w:rsid w:val="0086042D"/>
    <w:rsid w:val="008669F6"/>
    <w:rsid w:val="008729DD"/>
    <w:rsid w:val="00875F51"/>
    <w:rsid w:val="00880AAF"/>
    <w:rsid w:val="00881514"/>
    <w:rsid w:val="00882B78"/>
    <w:rsid w:val="0089409A"/>
    <w:rsid w:val="008A24C3"/>
    <w:rsid w:val="008A62DB"/>
    <w:rsid w:val="008B40F2"/>
    <w:rsid w:val="008C328D"/>
    <w:rsid w:val="008C3565"/>
    <w:rsid w:val="008C421A"/>
    <w:rsid w:val="008D4C2E"/>
    <w:rsid w:val="008E5FAE"/>
    <w:rsid w:val="008F2AB8"/>
    <w:rsid w:val="008F6DAA"/>
    <w:rsid w:val="00915075"/>
    <w:rsid w:val="009246CF"/>
    <w:rsid w:val="00925B97"/>
    <w:rsid w:val="00933048"/>
    <w:rsid w:val="009344CB"/>
    <w:rsid w:val="009379B8"/>
    <w:rsid w:val="00942261"/>
    <w:rsid w:val="009522E7"/>
    <w:rsid w:val="00976D96"/>
    <w:rsid w:val="009A2428"/>
    <w:rsid w:val="009B3450"/>
    <w:rsid w:val="009B4950"/>
    <w:rsid w:val="009B5CED"/>
    <w:rsid w:val="009C0E6B"/>
    <w:rsid w:val="009C408B"/>
    <w:rsid w:val="009D16DA"/>
    <w:rsid w:val="009D1DA2"/>
    <w:rsid w:val="009D4FFC"/>
    <w:rsid w:val="009E54A4"/>
    <w:rsid w:val="009E5BB6"/>
    <w:rsid w:val="009E67E6"/>
    <w:rsid w:val="009F441E"/>
    <w:rsid w:val="009F4E02"/>
    <w:rsid w:val="009F60BB"/>
    <w:rsid w:val="009F6C7A"/>
    <w:rsid w:val="00A04D7F"/>
    <w:rsid w:val="00A05D45"/>
    <w:rsid w:val="00A132E4"/>
    <w:rsid w:val="00A164E2"/>
    <w:rsid w:val="00A200E2"/>
    <w:rsid w:val="00A21C3E"/>
    <w:rsid w:val="00A237AD"/>
    <w:rsid w:val="00A23EB5"/>
    <w:rsid w:val="00A24EC3"/>
    <w:rsid w:val="00A31FD8"/>
    <w:rsid w:val="00A323FA"/>
    <w:rsid w:val="00A370F1"/>
    <w:rsid w:val="00A41DC2"/>
    <w:rsid w:val="00A4351E"/>
    <w:rsid w:val="00A44BBA"/>
    <w:rsid w:val="00A45851"/>
    <w:rsid w:val="00A45A7D"/>
    <w:rsid w:val="00A46534"/>
    <w:rsid w:val="00A46758"/>
    <w:rsid w:val="00A51452"/>
    <w:rsid w:val="00A53FB6"/>
    <w:rsid w:val="00A56D65"/>
    <w:rsid w:val="00A660F2"/>
    <w:rsid w:val="00A74C18"/>
    <w:rsid w:val="00A75F17"/>
    <w:rsid w:val="00A770EB"/>
    <w:rsid w:val="00A8623E"/>
    <w:rsid w:val="00A903EE"/>
    <w:rsid w:val="00A95E26"/>
    <w:rsid w:val="00AA000C"/>
    <w:rsid w:val="00AB1CF0"/>
    <w:rsid w:val="00AD139E"/>
    <w:rsid w:val="00AD4FE7"/>
    <w:rsid w:val="00AD7515"/>
    <w:rsid w:val="00AD79C0"/>
    <w:rsid w:val="00AE0D36"/>
    <w:rsid w:val="00AE546A"/>
    <w:rsid w:val="00AF6F1C"/>
    <w:rsid w:val="00B04BDA"/>
    <w:rsid w:val="00B11546"/>
    <w:rsid w:val="00B12E20"/>
    <w:rsid w:val="00B142D0"/>
    <w:rsid w:val="00B175A4"/>
    <w:rsid w:val="00B26C70"/>
    <w:rsid w:val="00B32289"/>
    <w:rsid w:val="00B40719"/>
    <w:rsid w:val="00B40ABB"/>
    <w:rsid w:val="00B41055"/>
    <w:rsid w:val="00B66DFE"/>
    <w:rsid w:val="00B70B50"/>
    <w:rsid w:val="00B73490"/>
    <w:rsid w:val="00B76131"/>
    <w:rsid w:val="00B935BF"/>
    <w:rsid w:val="00B95619"/>
    <w:rsid w:val="00B96499"/>
    <w:rsid w:val="00BA1963"/>
    <w:rsid w:val="00BA544A"/>
    <w:rsid w:val="00BA6812"/>
    <w:rsid w:val="00BB2F09"/>
    <w:rsid w:val="00BD7294"/>
    <w:rsid w:val="00BE479D"/>
    <w:rsid w:val="00BE78D5"/>
    <w:rsid w:val="00BE7E71"/>
    <w:rsid w:val="00BF7241"/>
    <w:rsid w:val="00C05570"/>
    <w:rsid w:val="00C10A14"/>
    <w:rsid w:val="00C26A35"/>
    <w:rsid w:val="00C30600"/>
    <w:rsid w:val="00C30B0E"/>
    <w:rsid w:val="00C34E2B"/>
    <w:rsid w:val="00C3629F"/>
    <w:rsid w:val="00C40A87"/>
    <w:rsid w:val="00C42EE5"/>
    <w:rsid w:val="00C46ACA"/>
    <w:rsid w:val="00C55AC3"/>
    <w:rsid w:val="00C56931"/>
    <w:rsid w:val="00C61F40"/>
    <w:rsid w:val="00C63EA1"/>
    <w:rsid w:val="00C66BC3"/>
    <w:rsid w:val="00C7097B"/>
    <w:rsid w:val="00C743F8"/>
    <w:rsid w:val="00C7512E"/>
    <w:rsid w:val="00C934B3"/>
    <w:rsid w:val="00C941BB"/>
    <w:rsid w:val="00C95294"/>
    <w:rsid w:val="00C97488"/>
    <w:rsid w:val="00CA69F1"/>
    <w:rsid w:val="00CB02DE"/>
    <w:rsid w:val="00CC17CF"/>
    <w:rsid w:val="00CC1F93"/>
    <w:rsid w:val="00CC6B75"/>
    <w:rsid w:val="00CC705C"/>
    <w:rsid w:val="00CD3525"/>
    <w:rsid w:val="00CD6015"/>
    <w:rsid w:val="00CE2ABF"/>
    <w:rsid w:val="00CE2F56"/>
    <w:rsid w:val="00CE4BC5"/>
    <w:rsid w:val="00CE6E10"/>
    <w:rsid w:val="00CF294D"/>
    <w:rsid w:val="00CF353E"/>
    <w:rsid w:val="00D06C1E"/>
    <w:rsid w:val="00D12A80"/>
    <w:rsid w:val="00D25306"/>
    <w:rsid w:val="00D27A28"/>
    <w:rsid w:val="00D32C8C"/>
    <w:rsid w:val="00D359DA"/>
    <w:rsid w:val="00D35E11"/>
    <w:rsid w:val="00D41C47"/>
    <w:rsid w:val="00D432D2"/>
    <w:rsid w:val="00D53255"/>
    <w:rsid w:val="00D6008F"/>
    <w:rsid w:val="00D70AA1"/>
    <w:rsid w:val="00D8434A"/>
    <w:rsid w:val="00D84685"/>
    <w:rsid w:val="00D85774"/>
    <w:rsid w:val="00D85B87"/>
    <w:rsid w:val="00D867FF"/>
    <w:rsid w:val="00D90584"/>
    <w:rsid w:val="00D91ED4"/>
    <w:rsid w:val="00D94251"/>
    <w:rsid w:val="00DA312F"/>
    <w:rsid w:val="00DA66C4"/>
    <w:rsid w:val="00DB3B94"/>
    <w:rsid w:val="00DB5A94"/>
    <w:rsid w:val="00DD6ACE"/>
    <w:rsid w:val="00DE3661"/>
    <w:rsid w:val="00DF1F99"/>
    <w:rsid w:val="00DF48CF"/>
    <w:rsid w:val="00DF5455"/>
    <w:rsid w:val="00E04D8F"/>
    <w:rsid w:val="00E053FA"/>
    <w:rsid w:val="00E054F2"/>
    <w:rsid w:val="00E10BC0"/>
    <w:rsid w:val="00E35CF8"/>
    <w:rsid w:val="00E52C0D"/>
    <w:rsid w:val="00E52D9F"/>
    <w:rsid w:val="00E55A2B"/>
    <w:rsid w:val="00E60D19"/>
    <w:rsid w:val="00E62B4A"/>
    <w:rsid w:val="00E666BC"/>
    <w:rsid w:val="00E739EA"/>
    <w:rsid w:val="00E85E6D"/>
    <w:rsid w:val="00E87965"/>
    <w:rsid w:val="00E93CAC"/>
    <w:rsid w:val="00EA11E9"/>
    <w:rsid w:val="00EA1F96"/>
    <w:rsid w:val="00EB6070"/>
    <w:rsid w:val="00EC68F6"/>
    <w:rsid w:val="00ED07E3"/>
    <w:rsid w:val="00EE32FA"/>
    <w:rsid w:val="00EE4CCE"/>
    <w:rsid w:val="00F03C1A"/>
    <w:rsid w:val="00F17438"/>
    <w:rsid w:val="00F1784C"/>
    <w:rsid w:val="00F242CB"/>
    <w:rsid w:val="00F27C47"/>
    <w:rsid w:val="00F30BAD"/>
    <w:rsid w:val="00F30C34"/>
    <w:rsid w:val="00F34E31"/>
    <w:rsid w:val="00F54FF4"/>
    <w:rsid w:val="00F604F5"/>
    <w:rsid w:val="00F627F5"/>
    <w:rsid w:val="00F62BEB"/>
    <w:rsid w:val="00F66089"/>
    <w:rsid w:val="00F667F0"/>
    <w:rsid w:val="00F70207"/>
    <w:rsid w:val="00F75889"/>
    <w:rsid w:val="00F779A0"/>
    <w:rsid w:val="00F8194B"/>
    <w:rsid w:val="00F8205A"/>
    <w:rsid w:val="00F90294"/>
    <w:rsid w:val="00F915C9"/>
    <w:rsid w:val="00F956E4"/>
    <w:rsid w:val="00FA0192"/>
    <w:rsid w:val="00FA23E6"/>
    <w:rsid w:val="00FB13FC"/>
    <w:rsid w:val="00FB791C"/>
    <w:rsid w:val="00FC3B30"/>
    <w:rsid w:val="00FC45AA"/>
    <w:rsid w:val="00FD2FEE"/>
    <w:rsid w:val="00FD465E"/>
    <w:rsid w:val="00FF1488"/>
    <w:rsid w:val="00FF1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19500A"/>
  <w15:docId w15:val="{68F29C7D-8B1D-446F-8D42-F89A9889C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242CB"/>
    <w:rPr>
      <w:rFonts w:ascii="Times New Roman" w:eastAsia="SimSun" w:hAnsi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rsid w:val="004E1E0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eader">
    <w:name w:val="header"/>
    <w:basedOn w:val="Normal"/>
    <w:link w:val="HeaderChar"/>
    <w:rsid w:val="004E1E09"/>
    <w:pPr>
      <w:tabs>
        <w:tab w:val="center" w:pos="4536"/>
        <w:tab w:val="right" w:pos="9072"/>
      </w:tabs>
    </w:pPr>
    <w:rPr>
      <w:lang w:val="x-none"/>
    </w:rPr>
  </w:style>
  <w:style w:type="character" w:customStyle="1" w:styleId="HeaderChar">
    <w:name w:val="Header Char"/>
    <w:link w:val="Header"/>
    <w:locked/>
    <w:rsid w:val="004E1E09"/>
    <w:rPr>
      <w:rFonts w:ascii="Times New Roman" w:eastAsia="SimSun" w:hAnsi="Times New Roman" w:cs="Times New Roman"/>
      <w:sz w:val="24"/>
      <w:szCs w:val="24"/>
      <w:lang w:val="x-none" w:eastAsia="zh-CN"/>
    </w:rPr>
  </w:style>
  <w:style w:type="paragraph" w:styleId="ListParagraph">
    <w:name w:val="List Paragraph"/>
    <w:basedOn w:val="Normal"/>
    <w:qFormat/>
    <w:rsid w:val="004E1E09"/>
    <w:pPr>
      <w:ind w:left="720"/>
      <w:contextualSpacing/>
    </w:pPr>
  </w:style>
  <w:style w:type="paragraph" w:customStyle="1" w:styleId="Anormalni">
    <w:name w:val="A_normalni"/>
    <w:basedOn w:val="Normal"/>
    <w:link w:val="AnormalniChar"/>
    <w:rsid w:val="004E1E09"/>
    <w:pPr>
      <w:spacing w:line="240" w:lineRule="exact"/>
      <w:jc w:val="both"/>
    </w:pPr>
    <w:rPr>
      <w:rFonts w:eastAsia="Calibri"/>
      <w:spacing w:val="-3"/>
      <w:szCs w:val="20"/>
      <w:lang w:val="x-none" w:eastAsia="x-none"/>
    </w:rPr>
  </w:style>
  <w:style w:type="character" w:customStyle="1" w:styleId="AnormalniChar">
    <w:name w:val="A_normalni Char"/>
    <w:link w:val="Anormalni"/>
    <w:locked/>
    <w:rsid w:val="004E1E09"/>
    <w:rPr>
      <w:rFonts w:ascii="Times New Roman" w:hAnsi="Times New Roman"/>
      <w:spacing w:val="-3"/>
      <w:sz w:val="24"/>
    </w:rPr>
  </w:style>
  <w:style w:type="paragraph" w:styleId="Footer">
    <w:name w:val="footer"/>
    <w:basedOn w:val="Normal"/>
    <w:link w:val="FooterChar"/>
    <w:rsid w:val="000E20A3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0E20A3"/>
    <w:rPr>
      <w:rFonts w:ascii="Times New Roman" w:eastAsia="SimSun" w:hAnsi="Times New Roman"/>
      <w:sz w:val="24"/>
      <w:szCs w:val="24"/>
      <w:lang w:eastAsia="zh-CN"/>
    </w:rPr>
  </w:style>
  <w:style w:type="character" w:customStyle="1" w:styleId="apple-converted-space">
    <w:name w:val="apple-converted-space"/>
    <w:rsid w:val="002B4160"/>
  </w:style>
  <w:style w:type="character" w:customStyle="1" w:styleId="tx-small">
    <w:name w:val="tx-small"/>
    <w:rsid w:val="002B4160"/>
  </w:style>
  <w:style w:type="character" w:customStyle="1" w:styleId="tx-90">
    <w:name w:val="tx-90"/>
    <w:rsid w:val="002B4160"/>
  </w:style>
  <w:style w:type="character" w:customStyle="1" w:styleId="tx-normal">
    <w:name w:val="tx-normal"/>
    <w:rsid w:val="002B4160"/>
  </w:style>
  <w:style w:type="paragraph" w:styleId="BalloonText">
    <w:name w:val="Balloon Text"/>
    <w:basedOn w:val="Normal"/>
    <w:link w:val="BalloonTextChar"/>
    <w:rsid w:val="00D253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25306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D25306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10225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022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02256"/>
    <w:rPr>
      <w:rFonts w:ascii="Times New Roman" w:eastAsia="SimSun" w:hAnsi="Times New Roman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022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02256"/>
    <w:rPr>
      <w:rFonts w:ascii="Times New Roman" w:eastAsia="SimSun" w:hAnsi="Times New Roman"/>
      <w:b/>
      <w:bCs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C055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60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kov.zizic@unicath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nenad.pokos@pilar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4</Pages>
  <Words>860</Words>
  <Characters>4904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Studijski odjel</vt:lpstr>
      <vt:lpstr>Studijski odjel</vt:lpstr>
    </vt:vector>
  </TitlesOfParts>
  <Company>Hewlett-Packard</Company>
  <LinksUpToDate>false</LinksUpToDate>
  <CharactersWithSpaces>5753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Studijski odjel</dc:title>
  <dc:creator>Ivana</dc:creator>
  <cp:lastModifiedBy>Mario Kevo</cp:lastModifiedBy>
  <cp:revision>9</cp:revision>
  <dcterms:created xsi:type="dcterms:W3CDTF">2025-01-25T16:24:00Z</dcterms:created>
  <dcterms:modified xsi:type="dcterms:W3CDTF">2025-01-28T11:49:00Z</dcterms:modified>
</cp:coreProperties>
</file>