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54B6B4" w14:textId="6D50718B" w:rsidR="001F503C" w:rsidRPr="006F7315" w:rsidRDefault="00147BB1" w:rsidP="00147BB1">
      <w:pPr>
        <w:pStyle w:val="Tijelo"/>
        <w:spacing w:after="0" w:line="240" w:lineRule="auto"/>
        <w:jc w:val="center"/>
        <w:rPr>
          <w:rFonts w:ascii="Arial" w:hAnsi="Arial" w:cs="Arial"/>
          <w:b/>
          <w:color w:val="auto"/>
        </w:rPr>
      </w:pPr>
      <w:r w:rsidRPr="006F7315">
        <w:rPr>
          <w:rFonts w:ascii="Arial" w:hAnsi="Arial" w:cs="Arial"/>
          <w:b/>
          <w:color w:val="auto"/>
        </w:rPr>
        <w:t>HRVATSKO KATOLIČKO SVEUČILIŠTE</w:t>
      </w:r>
    </w:p>
    <w:p w14:paraId="715C9FB0" w14:textId="77777777" w:rsidR="001F503C" w:rsidRPr="006F7315" w:rsidRDefault="001F503C" w:rsidP="001B731D">
      <w:pPr>
        <w:pStyle w:val="Tijelo"/>
        <w:spacing w:after="0" w:line="240" w:lineRule="auto"/>
        <w:jc w:val="both"/>
        <w:rPr>
          <w:rFonts w:ascii="Arial" w:hAnsi="Arial" w:cs="Arial"/>
          <w:color w:val="auto"/>
        </w:rPr>
      </w:pPr>
    </w:p>
    <w:p w14:paraId="555FC661" w14:textId="77777777" w:rsidR="001F503C" w:rsidRPr="006F7315" w:rsidRDefault="001F503C" w:rsidP="001B731D">
      <w:pPr>
        <w:pStyle w:val="Tijelo"/>
        <w:spacing w:after="0" w:line="240" w:lineRule="auto"/>
        <w:jc w:val="both"/>
        <w:rPr>
          <w:rFonts w:ascii="Arial" w:hAnsi="Arial" w:cs="Arial"/>
          <w:color w:val="auto"/>
        </w:rPr>
      </w:pPr>
    </w:p>
    <w:p w14:paraId="568FA30B" w14:textId="44FF5061" w:rsidR="001F503C" w:rsidRPr="006F7315" w:rsidRDefault="00523D06" w:rsidP="001F503C">
      <w:pPr>
        <w:shd w:val="clear" w:color="auto" w:fill="FFFFFF" w:themeFill="background1"/>
        <w:jc w:val="both"/>
        <w:rPr>
          <w:rFonts w:ascii="Arial" w:hAnsi="Arial" w:cs="Arial"/>
        </w:rPr>
      </w:pPr>
      <w:r w:rsidRPr="006F7315">
        <w:rPr>
          <w:rFonts w:ascii="Arial" w:hAnsi="Arial" w:cs="Arial"/>
        </w:rPr>
        <w:t>Na temelju član</w:t>
      </w:r>
      <w:r w:rsidR="002671EA" w:rsidRPr="006F7315">
        <w:rPr>
          <w:rFonts w:ascii="Arial" w:hAnsi="Arial" w:cs="Arial"/>
        </w:rPr>
        <w:t>a</w:t>
      </w:r>
      <w:r w:rsidRPr="006F7315">
        <w:rPr>
          <w:rFonts w:ascii="Arial" w:hAnsi="Arial" w:cs="Arial"/>
        </w:rPr>
        <w:t>ka</w:t>
      </w:r>
      <w:r w:rsidR="00A66B64" w:rsidRPr="006F7315">
        <w:rPr>
          <w:rFonts w:ascii="Arial" w:hAnsi="Arial" w:cs="Arial"/>
        </w:rPr>
        <w:t xml:space="preserve"> 61.</w:t>
      </w:r>
      <w:r w:rsidR="002671EA" w:rsidRPr="006F7315">
        <w:rPr>
          <w:rFonts w:ascii="Arial" w:hAnsi="Arial" w:cs="Arial"/>
        </w:rPr>
        <w:t xml:space="preserve"> i </w:t>
      </w:r>
      <w:r w:rsidRPr="006F7315">
        <w:rPr>
          <w:rFonts w:ascii="Arial" w:hAnsi="Arial" w:cs="Arial"/>
        </w:rPr>
        <w:t>69.</w:t>
      </w:r>
      <w:r w:rsidRPr="006F7315">
        <w:rPr>
          <w:rFonts w:ascii="Arial" w:eastAsia="Book Antiqua" w:hAnsi="Arial" w:cs="Arial"/>
          <w:bdr w:val="none" w:sz="0" w:space="0" w:color="auto" w:frame="1"/>
        </w:rPr>
        <w:t>Zakona o visokom obrazovanju i znanstvenoj djelatnosti (Narodne novine, broj 119/2022)</w:t>
      </w:r>
      <w:r w:rsidRPr="006F7315">
        <w:rPr>
          <w:rFonts w:ascii="Arial" w:hAnsi="Arial" w:cs="Arial"/>
        </w:rPr>
        <w:t xml:space="preserve"> </w:t>
      </w:r>
      <w:r w:rsidR="00A66B64" w:rsidRPr="006F7315">
        <w:rPr>
          <w:rFonts w:ascii="Arial" w:hAnsi="Arial" w:cs="Arial"/>
        </w:rPr>
        <w:t>članka</w:t>
      </w:r>
      <w:r w:rsidR="002671EA" w:rsidRPr="006F7315">
        <w:rPr>
          <w:rFonts w:ascii="Arial" w:hAnsi="Arial" w:cs="Arial"/>
        </w:rPr>
        <w:t xml:space="preserve"> </w:t>
      </w:r>
      <w:r w:rsidR="00A66B64" w:rsidRPr="006F7315">
        <w:rPr>
          <w:rFonts w:ascii="Arial" w:hAnsi="Arial" w:cs="Arial"/>
        </w:rPr>
        <w:t>86. Statuta</w:t>
      </w:r>
      <w:r w:rsidR="00147BB1" w:rsidRPr="006F7315">
        <w:rPr>
          <w:rFonts w:ascii="Arial" w:hAnsi="Arial" w:cs="Arial"/>
        </w:rPr>
        <w:t xml:space="preserve">, </w:t>
      </w:r>
      <w:r w:rsidRPr="006F7315">
        <w:rPr>
          <w:rFonts w:ascii="Arial" w:hAnsi="Arial" w:cs="Arial"/>
        </w:rPr>
        <w:t>članka</w:t>
      </w:r>
      <w:r w:rsidR="00F12AEE" w:rsidRPr="006F7315">
        <w:rPr>
          <w:rFonts w:ascii="Arial" w:hAnsi="Arial" w:cs="Arial"/>
        </w:rPr>
        <w:t xml:space="preserve"> </w:t>
      </w:r>
      <w:r w:rsidR="001B731D" w:rsidRPr="006F7315">
        <w:rPr>
          <w:rFonts w:ascii="Arial" w:hAnsi="Arial" w:cs="Arial"/>
        </w:rPr>
        <w:t>13</w:t>
      </w:r>
      <w:r w:rsidRPr="006F7315">
        <w:rPr>
          <w:rFonts w:ascii="Arial" w:hAnsi="Arial" w:cs="Arial"/>
        </w:rPr>
        <w:t xml:space="preserve">. </w:t>
      </w:r>
      <w:r w:rsidR="00F12AEE" w:rsidRPr="006F7315">
        <w:rPr>
          <w:rFonts w:ascii="Arial" w:hAnsi="Arial" w:cs="Arial"/>
        </w:rPr>
        <w:t>Pravilnika o sveučilišnim specijalističkim studijima</w:t>
      </w:r>
      <w:r w:rsidR="001B731D" w:rsidRPr="006F7315">
        <w:rPr>
          <w:rFonts w:ascii="Arial" w:hAnsi="Arial" w:cs="Arial"/>
        </w:rPr>
        <w:t xml:space="preserve"> </w:t>
      </w:r>
      <w:r w:rsidR="002671EA" w:rsidRPr="006F7315">
        <w:rPr>
          <w:rFonts w:ascii="Arial" w:hAnsi="Arial" w:cs="Arial"/>
        </w:rPr>
        <w:t xml:space="preserve">Medicinskog fakulteta </w:t>
      </w:r>
      <w:r w:rsidR="00F12AEE" w:rsidRPr="006F7315">
        <w:rPr>
          <w:rFonts w:ascii="Arial" w:hAnsi="Arial" w:cs="Arial"/>
        </w:rPr>
        <w:t>Hrvatskog katoličkog sveučilišta</w:t>
      </w:r>
      <w:r w:rsidR="00147BB1" w:rsidRPr="006F7315">
        <w:rPr>
          <w:rFonts w:ascii="Arial" w:hAnsi="Arial" w:cs="Arial"/>
        </w:rPr>
        <w:t xml:space="preserve">, studijskog programa sveučilišnog specijalističkog studija </w:t>
      </w:r>
      <w:r w:rsidR="00147BB1" w:rsidRPr="006F7315">
        <w:rPr>
          <w:rFonts w:ascii="Arial" w:hAnsi="Arial" w:cs="Arial"/>
          <w:i/>
        </w:rPr>
        <w:t>Psihijatrija</w:t>
      </w:r>
      <w:r w:rsidR="001F503C" w:rsidRPr="006F7315">
        <w:rPr>
          <w:rFonts w:ascii="Arial" w:hAnsi="Arial" w:cs="Arial"/>
        </w:rPr>
        <w:t xml:space="preserve"> </w:t>
      </w:r>
      <w:r w:rsidR="00147BB1" w:rsidRPr="006F7315">
        <w:rPr>
          <w:rFonts w:ascii="Arial" w:hAnsi="Arial" w:cs="Arial"/>
        </w:rPr>
        <w:t>i Odluke</w:t>
      </w:r>
      <w:r w:rsidR="002671EA" w:rsidRPr="006F7315">
        <w:rPr>
          <w:rFonts w:ascii="Arial" w:hAnsi="Arial" w:cs="Arial"/>
        </w:rPr>
        <w:t xml:space="preserve"> </w:t>
      </w:r>
      <w:r w:rsidR="001F503C" w:rsidRPr="006F7315">
        <w:rPr>
          <w:rFonts w:ascii="Arial" w:hAnsi="Arial" w:cs="Arial"/>
        </w:rPr>
        <w:t>Senat</w:t>
      </w:r>
      <w:r w:rsidR="00147BB1" w:rsidRPr="006F7315">
        <w:rPr>
          <w:rFonts w:ascii="Arial" w:hAnsi="Arial" w:cs="Arial"/>
        </w:rPr>
        <w:t>a</w:t>
      </w:r>
      <w:r w:rsidR="001F503C" w:rsidRPr="006F7315">
        <w:rPr>
          <w:rFonts w:ascii="Arial" w:hAnsi="Arial" w:cs="Arial"/>
        </w:rPr>
        <w:t xml:space="preserve"> Hrvatskoga katoličkog sveučilišta </w:t>
      </w:r>
      <w:r w:rsidR="00147BB1" w:rsidRPr="006F7315">
        <w:rPr>
          <w:rFonts w:ascii="Arial" w:hAnsi="Arial" w:cs="Arial"/>
        </w:rPr>
        <w:t xml:space="preserve">od </w:t>
      </w:r>
      <w:r w:rsidR="00147BB1" w:rsidRPr="00A402A5">
        <w:rPr>
          <w:rFonts w:ascii="Arial" w:hAnsi="Arial" w:cs="Arial"/>
        </w:rPr>
        <w:t>dana</w:t>
      </w:r>
      <w:r w:rsidR="00EA146F" w:rsidRPr="00A402A5">
        <w:rPr>
          <w:rFonts w:ascii="Arial" w:hAnsi="Arial" w:cs="Arial"/>
        </w:rPr>
        <w:t xml:space="preserve"> 17. lipnja 2025. godine (KLASA: </w:t>
      </w:r>
      <w:r w:rsidR="00A402A5" w:rsidRPr="00A402A5">
        <w:rPr>
          <w:rFonts w:ascii="Arial" w:hAnsi="Arial" w:cs="Arial"/>
        </w:rPr>
        <w:t>080-01/25-02/32; URBROJ: 251-498-03-01-01-25-3)</w:t>
      </w:r>
      <w:r w:rsidR="00763163" w:rsidRPr="00A402A5">
        <w:rPr>
          <w:rFonts w:ascii="Arial" w:hAnsi="Arial" w:cs="Arial"/>
        </w:rPr>
        <w:t>,</w:t>
      </w:r>
      <w:r w:rsidR="001F503C" w:rsidRPr="00A402A5">
        <w:rPr>
          <w:rFonts w:ascii="Arial" w:hAnsi="Arial" w:cs="Arial"/>
        </w:rPr>
        <w:t xml:space="preserve"> </w:t>
      </w:r>
      <w:r w:rsidR="00147BB1" w:rsidRPr="00A402A5">
        <w:rPr>
          <w:rFonts w:ascii="Arial" w:hAnsi="Arial" w:cs="Arial"/>
        </w:rPr>
        <w:t>raspisuje</w:t>
      </w:r>
      <w:r w:rsidR="001F503C" w:rsidRPr="006F7315">
        <w:rPr>
          <w:rFonts w:ascii="Arial" w:hAnsi="Arial" w:cs="Arial"/>
        </w:rPr>
        <w:t xml:space="preserve"> </w:t>
      </w:r>
    </w:p>
    <w:p w14:paraId="21DA243D" w14:textId="77777777" w:rsidR="00147BB1" w:rsidRPr="006F7315" w:rsidRDefault="00147BB1" w:rsidP="00147BB1">
      <w:pPr>
        <w:spacing w:after="0"/>
        <w:jc w:val="center"/>
        <w:rPr>
          <w:rFonts w:ascii="Arial" w:eastAsia="Calibri" w:hAnsi="Arial" w:cs="Arial"/>
          <w:b/>
        </w:rPr>
      </w:pPr>
    </w:p>
    <w:p w14:paraId="49973DD1" w14:textId="739B24A8" w:rsidR="00523D06" w:rsidRPr="006F7315" w:rsidRDefault="00147BB1" w:rsidP="00147BB1">
      <w:pPr>
        <w:spacing w:after="0"/>
        <w:jc w:val="center"/>
        <w:rPr>
          <w:rFonts w:ascii="Arial" w:eastAsia="Calibri" w:hAnsi="Arial" w:cs="Arial"/>
          <w:b/>
        </w:rPr>
      </w:pPr>
      <w:r w:rsidRPr="006F7315">
        <w:rPr>
          <w:rFonts w:ascii="Arial" w:eastAsia="Calibri" w:hAnsi="Arial" w:cs="Arial"/>
          <w:b/>
        </w:rPr>
        <w:t>NATJEČAJ</w:t>
      </w:r>
    </w:p>
    <w:p w14:paraId="7B24434B" w14:textId="77777777" w:rsidR="00147BB1" w:rsidRPr="006F7315" w:rsidRDefault="00147BB1" w:rsidP="00147BB1">
      <w:pPr>
        <w:spacing w:after="0"/>
        <w:jc w:val="center"/>
        <w:rPr>
          <w:rFonts w:ascii="Arial" w:eastAsia="Calibri" w:hAnsi="Arial" w:cs="Arial"/>
          <w:b/>
        </w:rPr>
      </w:pPr>
      <w:r w:rsidRPr="006F7315">
        <w:rPr>
          <w:rFonts w:ascii="Arial" w:eastAsia="Calibri" w:hAnsi="Arial" w:cs="Arial"/>
          <w:b/>
        </w:rPr>
        <w:t xml:space="preserve">za upis u I. godinu sveučilišnog specijalističkog studija </w:t>
      </w:r>
      <w:r w:rsidRPr="006F7315">
        <w:rPr>
          <w:rFonts w:ascii="Arial" w:eastAsia="Calibri" w:hAnsi="Arial" w:cs="Arial"/>
          <w:b/>
          <w:i/>
        </w:rPr>
        <w:t>Psihijatrija</w:t>
      </w:r>
      <w:r w:rsidRPr="006F7315">
        <w:rPr>
          <w:rFonts w:ascii="Arial" w:eastAsia="Calibri" w:hAnsi="Arial" w:cs="Arial"/>
          <w:b/>
        </w:rPr>
        <w:t xml:space="preserve"> </w:t>
      </w:r>
    </w:p>
    <w:p w14:paraId="1C58BCD8" w14:textId="2D711A57" w:rsidR="00147BB1" w:rsidRPr="006F7315" w:rsidRDefault="00147BB1" w:rsidP="00147BB1">
      <w:pPr>
        <w:spacing w:after="0"/>
        <w:jc w:val="center"/>
        <w:rPr>
          <w:rFonts w:ascii="Arial" w:eastAsia="Calibri" w:hAnsi="Arial" w:cs="Arial"/>
          <w:b/>
        </w:rPr>
      </w:pPr>
      <w:r w:rsidRPr="006F7315">
        <w:rPr>
          <w:rFonts w:ascii="Arial" w:eastAsia="Calibri" w:hAnsi="Arial" w:cs="Arial"/>
          <w:b/>
        </w:rPr>
        <w:t xml:space="preserve">u akademskoj godini </w:t>
      </w:r>
      <w:r w:rsidR="00BF110C" w:rsidRPr="006F7315">
        <w:rPr>
          <w:rFonts w:ascii="Arial" w:eastAsia="Calibri" w:hAnsi="Arial" w:cs="Arial"/>
          <w:b/>
        </w:rPr>
        <w:t>2025</w:t>
      </w:r>
      <w:r w:rsidRPr="006F7315">
        <w:rPr>
          <w:rFonts w:ascii="Arial" w:eastAsia="Calibri" w:hAnsi="Arial" w:cs="Arial"/>
          <w:b/>
        </w:rPr>
        <w:t>./</w:t>
      </w:r>
      <w:r w:rsidR="00BF110C" w:rsidRPr="006F7315">
        <w:rPr>
          <w:rFonts w:ascii="Arial" w:eastAsia="Calibri" w:hAnsi="Arial" w:cs="Arial"/>
          <w:b/>
        </w:rPr>
        <w:t>2026</w:t>
      </w:r>
      <w:r w:rsidRPr="006F7315">
        <w:rPr>
          <w:rFonts w:ascii="Arial" w:eastAsia="Calibri" w:hAnsi="Arial" w:cs="Arial"/>
          <w:b/>
        </w:rPr>
        <w:t>.</w:t>
      </w:r>
    </w:p>
    <w:p w14:paraId="2FACFD4C" w14:textId="77777777" w:rsidR="00147BB1" w:rsidRPr="006F7315" w:rsidRDefault="00147BB1" w:rsidP="00147BB1">
      <w:pPr>
        <w:spacing w:after="0"/>
        <w:jc w:val="center"/>
        <w:rPr>
          <w:rFonts w:ascii="Arial" w:eastAsia="Calibri" w:hAnsi="Arial" w:cs="Arial"/>
          <w:b/>
        </w:rPr>
      </w:pPr>
    </w:p>
    <w:p w14:paraId="4A2B5BF5" w14:textId="17A0DD78" w:rsidR="00523D06" w:rsidRPr="006F7315" w:rsidRDefault="00523D06" w:rsidP="00523D06">
      <w:pPr>
        <w:spacing w:after="0" w:line="240" w:lineRule="auto"/>
        <w:jc w:val="center"/>
        <w:rPr>
          <w:rFonts w:ascii="Arial" w:eastAsia="Calibri" w:hAnsi="Arial" w:cs="Arial"/>
        </w:rPr>
      </w:pPr>
    </w:p>
    <w:p w14:paraId="7C73A875" w14:textId="5EC6FCDE" w:rsidR="00695083" w:rsidRPr="006F7315" w:rsidRDefault="00147BB1" w:rsidP="00695083">
      <w:pPr>
        <w:spacing w:line="240" w:lineRule="auto"/>
        <w:jc w:val="both"/>
        <w:rPr>
          <w:rFonts w:ascii="Arial" w:hAnsi="Arial" w:cs="Arial"/>
        </w:rPr>
      </w:pPr>
      <w:r w:rsidRPr="006F7315">
        <w:rPr>
          <w:rFonts w:ascii="Arial" w:hAnsi="Arial" w:cs="Arial"/>
        </w:rPr>
        <w:t xml:space="preserve">Odlukom </w:t>
      </w:r>
      <w:r w:rsidR="00A402A5">
        <w:rPr>
          <w:rFonts w:ascii="Arial" w:hAnsi="Arial" w:cs="Arial"/>
        </w:rPr>
        <w:t xml:space="preserve">Senata Hrvatskog katoličkog sveučilišta </w:t>
      </w:r>
      <w:r w:rsidRPr="006F7315">
        <w:rPr>
          <w:rFonts w:ascii="Arial" w:hAnsi="Arial" w:cs="Arial"/>
        </w:rPr>
        <w:t xml:space="preserve">o uvjetima upisa u I. godinu sveučilišnog specijalističkog studija </w:t>
      </w:r>
      <w:r w:rsidRPr="006F7315">
        <w:rPr>
          <w:rFonts w:ascii="Arial" w:hAnsi="Arial" w:cs="Arial"/>
          <w:i/>
        </w:rPr>
        <w:t xml:space="preserve">Psihijatrija </w:t>
      </w:r>
      <w:r w:rsidRPr="006F7315">
        <w:rPr>
          <w:rFonts w:ascii="Arial" w:hAnsi="Arial" w:cs="Arial"/>
        </w:rPr>
        <w:t>u</w:t>
      </w:r>
      <w:r w:rsidRPr="006F7315">
        <w:rPr>
          <w:rFonts w:ascii="Arial" w:hAnsi="Arial" w:cs="Arial"/>
          <w:i/>
        </w:rPr>
        <w:t xml:space="preserve"> </w:t>
      </w:r>
      <w:r w:rsidRPr="006F7315">
        <w:rPr>
          <w:rFonts w:ascii="Arial" w:hAnsi="Arial" w:cs="Arial"/>
        </w:rPr>
        <w:t xml:space="preserve">akademskoj godini </w:t>
      </w:r>
      <w:r w:rsidR="00BF110C" w:rsidRPr="006F7315">
        <w:rPr>
          <w:rFonts w:ascii="Arial" w:hAnsi="Arial" w:cs="Arial"/>
        </w:rPr>
        <w:t>2025</w:t>
      </w:r>
      <w:r w:rsidRPr="006F7315">
        <w:rPr>
          <w:rFonts w:ascii="Arial" w:hAnsi="Arial" w:cs="Arial"/>
        </w:rPr>
        <w:t>./</w:t>
      </w:r>
      <w:r w:rsidR="00BF110C" w:rsidRPr="006F7315">
        <w:rPr>
          <w:rFonts w:ascii="Arial" w:hAnsi="Arial" w:cs="Arial"/>
        </w:rPr>
        <w:t>2026</w:t>
      </w:r>
      <w:r w:rsidRPr="006F7315">
        <w:rPr>
          <w:rFonts w:ascii="Arial" w:hAnsi="Arial" w:cs="Arial"/>
        </w:rPr>
        <w:t>.,</w:t>
      </w:r>
      <w:r w:rsidRPr="006F7315">
        <w:rPr>
          <w:rFonts w:ascii="Arial" w:hAnsi="Arial" w:cs="Arial"/>
          <w:i/>
        </w:rPr>
        <w:t xml:space="preserve"> </w:t>
      </w:r>
      <w:r w:rsidRPr="006F7315">
        <w:rPr>
          <w:rFonts w:ascii="Arial" w:hAnsi="Arial" w:cs="Arial"/>
        </w:rPr>
        <w:t>od dana</w:t>
      </w:r>
      <w:r w:rsidR="00A402A5">
        <w:rPr>
          <w:rFonts w:ascii="Arial" w:hAnsi="Arial" w:cs="Arial"/>
        </w:rPr>
        <w:t xml:space="preserve"> </w:t>
      </w:r>
      <w:r w:rsidR="00A402A5" w:rsidRPr="00A402A5">
        <w:rPr>
          <w:rFonts w:ascii="Arial" w:hAnsi="Arial" w:cs="Arial"/>
        </w:rPr>
        <w:t>17. lipnja 2025. godine (KLASA: 080-01/25-02/32; URBROJ: 251-498-03-01-01-25-3),</w:t>
      </w:r>
      <w:r w:rsidRPr="006F7315">
        <w:rPr>
          <w:rFonts w:ascii="Arial" w:hAnsi="Arial" w:cs="Arial"/>
        </w:rPr>
        <w:t xml:space="preserve"> utvrđuju se</w:t>
      </w:r>
      <w:r w:rsidR="00695083" w:rsidRPr="006F7315">
        <w:rPr>
          <w:rFonts w:ascii="Arial" w:hAnsi="Arial" w:cs="Arial"/>
        </w:rPr>
        <w:t xml:space="preserve"> uvjeti upisa za </w:t>
      </w:r>
      <w:r w:rsidR="00A66B64" w:rsidRPr="006F7315">
        <w:rPr>
          <w:rFonts w:ascii="Arial" w:hAnsi="Arial" w:cs="Arial"/>
        </w:rPr>
        <w:t>pristupnike</w:t>
      </w:r>
      <w:r w:rsidR="00695083" w:rsidRPr="006F7315">
        <w:rPr>
          <w:rFonts w:ascii="Arial" w:hAnsi="Arial" w:cs="Arial"/>
        </w:rPr>
        <w:t xml:space="preserve"> koj</w:t>
      </w:r>
      <w:r w:rsidR="00F366C5" w:rsidRPr="006F7315">
        <w:rPr>
          <w:rFonts w:ascii="Arial" w:hAnsi="Arial" w:cs="Arial"/>
        </w:rPr>
        <w:t>i</w:t>
      </w:r>
      <w:r w:rsidR="00695083" w:rsidRPr="006F7315">
        <w:rPr>
          <w:rFonts w:ascii="Arial" w:hAnsi="Arial" w:cs="Arial"/>
        </w:rPr>
        <w:t xml:space="preserve"> će se </w:t>
      </w:r>
      <w:r w:rsidRPr="006F7315">
        <w:rPr>
          <w:rFonts w:ascii="Arial" w:hAnsi="Arial" w:cs="Arial"/>
        </w:rPr>
        <w:t xml:space="preserve">po prvi put u akademskoj godini </w:t>
      </w:r>
      <w:r w:rsidR="00BF110C" w:rsidRPr="006F7315">
        <w:rPr>
          <w:rFonts w:ascii="Arial" w:hAnsi="Arial" w:cs="Arial"/>
        </w:rPr>
        <w:t>2025</w:t>
      </w:r>
      <w:r w:rsidRPr="006F7315">
        <w:rPr>
          <w:rFonts w:ascii="Arial" w:hAnsi="Arial" w:cs="Arial"/>
        </w:rPr>
        <w:t>./</w:t>
      </w:r>
      <w:r w:rsidR="00BF110C" w:rsidRPr="006F7315">
        <w:rPr>
          <w:rFonts w:ascii="Arial" w:hAnsi="Arial" w:cs="Arial"/>
        </w:rPr>
        <w:t>2026</w:t>
      </w:r>
      <w:r w:rsidRPr="006F7315">
        <w:rPr>
          <w:rFonts w:ascii="Arial" w:hAnsi="Arial" w:cs="Arial"/>
        </w:rPr>
        <w:t xml:space="preserve">. </w:t>
      </w:r>
      <w:r w:rsidR="00552AE9" w:rsidRPr="006F7315">
        <w:rPr>
          <w:rFonts w:ascii="Arial" w:hAnsi="Arial" w:cs="Arial"/>
        </w:rPr>
        <w:t xml:space="preserve">na </w:t>
      </w:r>
      <w:r w:rsidR="00F366C5" w:rsidRPr="006F7315">
        <w:rPr>
          <w:rFonts w:ascii="Arial" w:hAnsi="Arial" w:cs="Arial"/>
        </w:rPr>
        <w:t xml:space="preserve">Hrvatskome katoličkom sveučilištu, Medicinskom fakultetu </w:t>
      </w:r>
      <w:r w:rsidR="00695083" w:rsidRPr="006F7315">
        <w:rPr>
          <w:rFonts w:ascii="Arial" w:hAnsi="Arial" w:cs="Arial"/>
        </w:rPr>
        <w:t xml:space="preserve">upisati u I. godinu sveučilišnog specijalističkog studija </w:t>
      </w:r>
      <w:r w:rsidR="00695083" w:rsidRPr="006F7315">
        <w:rPr>
          <w:rFonts w:ascii="Arial" w:hAnsi="Arial" w:cs="Arial"/>
          <w:i/>
        </w:rPr>
        <w:t xml:space="preserve">Psihijatrija </w:t>
      </w:r>
      <w:r w:rsidR="00695083" w:rsidRPr="006F7315">
        <w:rPr>
          <w:rFonts w:ascii="Arial" w:hAnsi="Arial" w:cs="Arial"/>
        </w:rPr>
        <w:t xml:space="preserve">(dalje u tekstu: </w:t>
      </w:r>
      <w:r w:rsidR="00A66B64" w:rsidRPr="006F7315">
        <w:rPr>
          <w:rFonts w:ascii="Arial" w:hAnsi="Arial" w:cs="Arial"/>
        </w:rPr>
        <w:t>S</w:t>
      </w:r>
      <w:r w:rsidR="00695083" w:rsidRPr="006F7315">
        <w:rPr>
          <w:rFonts w:ascii="Arial" w:hAnsi="Arial" w:cs="Arial"/>
        </w:rPr>
        <w:t>pecijalistički studij)</w:t>
      </w:r>
      <w:r w:rsidR="00695083" w:rsidRPr="006F7315">
        <w:rPr>
          <w:rFonts w:ascii="Arial" w:hAnsi="Arial" w:cs="Arial"/>
          <w:i/>
        </w:rPr>
        <w:t>.</w:t>
      </w:r>
    </w:p>
    <w:p w14:paraId="7C128444" w14:textId="7A380511" w:rsidR="000E6B0A" w:rsidRPr="006F7315" w:rsidRDefault="000E6B0A" w:rsidP="006F30F7">
      <w:pPr>
        <w:spacing w:after="0" w:line="240" w:lineRule="auto"/>
        <w:jc w:val="both"/>
        <w:rPr>
          <w:rFonts w:ascii="Arial" w:hAnsi="Arial" w:cs="Arial"/>
        </w:rPr>
      </w:pPr>
      <w:r w:rsidRPr="006F7315">
        <w:rPr>
          <w:rFonts w:ascii="Arial" w:hAnsi="Arial" w:cs="Arial"/>
        </w:rPr>
        <w:t xml:space="preserve">Pristupnik stječe pravo upisa na </w:t>
      </w:r>
      <w:r w:rsidR="00A66B64" w:rsidRPr="006F7315">
        <w:rPr>
          <w:rFonts w:ascii="Arial" w:hAnsi="Arial" w:cs="Arial"/>
        </w:rPr>
        <w:t>S</w:t>
      </w:r>
      <w:r w:rsidR="00695083" w:rsidRPr="006F7315">
        <w:rPr>
          <w:rFonts w:ascii="Arial" w:hAnsi="Arial" w:cs="Arial"/>
        </w:rPr>
        <w:t>pecijalistički</w:t>
      </w:r>
      <w:r w:rsidRPr="006F7315">
        <w:rPr>
          <w:rFonts w:ascii="Arial" w:hAnsi="Arial" w:cs="Arial"/>
        </w:rPr>
        <w:t xml:space="preserve"> studij sukladno rezultatima </w:t>
      </w:r>
      <w:r w:rsidR="00F366C5" w:rsidRPr="006F7315">
        <w:rPr>
          <w:rFonts w:ascii="Arial" w:hAnsi="Arial" w:cs="Arial"/>
        </w:rPr>
        <w:t>upisnog</w:t>
      </w:r>
      <w:r w:rsidRPr="006F7315">
        <w:rPr>
          <w:rFonts w:ascii="Arial" w:hAnsi="Arial" w:cs="Arial"/>
        </w:rPr>
        <w:t xml:space="preserve"> postupka te utvrđenih dodatnih uvjeta </w:t>
      </w:r>
      <w:r w:rsidR="00F366C5" w:rsidRPr="006F7315">
        <w:rPr>
          <w:rFonts w:ascii="Arial" w:hAnsi="Arial" w:cs="Arial"/>
        </w:rPr>
        <w:t xml:space="preserve">Povjerenstva za upis pristupnika </w:t>
      </w:r>
      <w:r w:rsidR="00CF1902" w:rsidRPr="006F7315">
        <w:rPr>
          <w:rFonts w:ascii="Arial" w:hAnsi="Arial" w:cs="Arial"/>
        </w:rPr>
        <w:t>n</w:t>
      </w:r>
      <w:r w:rsidR="00F366C5" w:rsidRPr="006F7315">
        <w:rPr>
          <w:rFonts w:ascii="Arial" w:hAnsi="Arial" w:cs="Arial"/>
        </w:rPr>
        <w:t>a Specijalistički studij</w:t>
      </w:r>
      <w:r w:rsidR="00451ECB" w:rsidRPr="006F7315">
        <w:rPr>
          <w:rFonts w:ascii="Arial" w:hAnsi="Arial" w:cs="Arial"/>
        </w:rPr>
        <w:t>.</w:t>
      </w:r>
    </w:p>
    <w:p w14:paraId="6D6916F7" w14:textId="07291B00" w:rsidR="002172DA" w:rsidRPr="006F7315" w:rsidRDefault="002172DA" w:rsidP="002172DA">
      <w:pPr>
        <w:spacing w:after="0" w:line="240" w:lineRule="auto"/>
        <w:contextualSpacing/>
        <w:rPr>
          <w:rFonts w:ascii="Arial" w:hAnsi="Arial" w:cs="Arial"/>
        </w:rPr>
      </w:pPr>
    </w:p>
    <w:p w14:paraId="73A30214" w14:textId="24BFAAC1" w:rsidR="002172DA" w:rsidRPr="006F7315" w:rsidRDefault="002172DA" w:rsidP="002172DA">
      <w:pPr>
        <w:spacing w:after="0" w:line="240" w:lineRule="auto"/>
        <w:contextualSpacing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t>Upisna kvota</w:t>
      </w:r>
      <w:r w:rsidR="00F97BDD" w:rsidRPr="006F7315">
        <w:rPr>
          <w:rFonts w:ascii="Arial" w:hAnsi="Arial" w:cs="Arial"/>
        </w:rPr>
        <w:t xml:space="preserve"> </w:t>
      </w:r>
      <w:r w:rsidR="00451ECB" w:rsidRPr="006F7315">
        <w:rPr>
          <w:rFonts w:ascii="Arial" w:hAnsi="Arial" w:cs="Arial"/>
          <w:b/>
        </w:rPr>
        <w:t>za pristupnike</w:t>
      </w:r>
      <w:r w:rsidR="00451ECB" w:rsidRPr="006F7315">
        <w:rPr>
          <w:rFonts w:ascii="Arial" w:hAnsi="Arial" w:cs="Arial"/>
        </w:rPr>
        <w:t xml:space="preserve"> </w:t>
      </w:r>
      <w:r w:rsidR="00F97BDD" w:rsidRPr="006F7315">
        <w:rPr>
          <w:rFonts w:ascii="Arial" w:hAnsi="Arial" w:cs="Arial"/>
          <w:b/>
        </w:rPr>
        <w:t>Specijalističkog studija</w:t>
      </w:r>
    </w:p>
    <w:p w14:paraId="36ABD865" w14:textId="77777777" w:rsidR="00033105" w:rsidRPr="006F7315" w:rsidRDefault="00033105" w:rsidP="002172DA">
      <w:pPr>
        <w:spacing w:after="0" w:line="240" w:lineRule="auto"/>
        <w:contextualSpacing/>
        <w:rPr>
          <w:rFonts w:ascii="Arial" w:hAnsi="Arial" w:cs="Arial"/>
          <w:b/>
        </w:rPr>
      </w:pPr>
    </w:p>
    <w:p w14:paraId="65BDE9C1" w14:textId="77777777" w:rsidR="004C5DD2" w:rsidRPr="006F7315" w:rsidRDefault="004C5DD2" w:rsidP="004C5DD2">
      <w:pPr>
        <w:spacing w:after="0" w:line="276" w:lineRule="auto"/>
        <w:contextualSpacing/>
        <w:jc w:val="both"/>
        <w:rPr>
          <w:rFonts w:ascii="Arial" w:hAnsi="Arial" w:cs="Arial"/>
          <w:i/>
        </w:rPr>
      </w:pPr>
      <w:r w:rsidRPr="006F7315">
        <w:rPr>
          <w:rFonts w:ascii="Arial" w:hAnsi="Arial" w:cs="Arial"/>
        </w:rPr>
        <w:t>Upisna kvota za pristupnike  koji se upisuju u I. godinu Specijalističkog studija u akademskoj godini 2025./2026. iznosi 10 upisnih mjesta za državljane EU.</w:t>
      </w:r>
    </w:p>
    <w:p w14:paraId="32BDE770" w14:textId="77777777" w:rsidR="00ED5507" w:rsidRPr="006F7315" w:rsidRDefault="00ED5507" w:rsidP="00ED5507">
      <w:pPr>
        <w:spacing w:after="0" w:line="240" w:lineRule="auto"/>
        <w:contextualSpacing/>
        <w:jc w:val="both"/>
        <w:rPr>
          <w:rFonts w:ascii="Arial" w:hAnsi="Arial" w:cs="Arial"/>
        </w:rPr>
      </w:pPr>
    </w:p>
    <w:p w14:paraId="4BB47444" w14:textId="69B8923E" w:rsidR="000E6B0A" w:rsidRPr="006F7315" w:rsidRDefault="000E6B0A" w:rsidP="000E6B0A">
      <w:pPr>
        <w:spacing w:after="0" w:line="240" w:lineRule="auto"/>
        <w:contextualSpacing/>
        <w:rPr>
          <w:rFonts w:ascii="Arial" w:hAnsi="Arial" w:cs="Arial"/>
          <w:b/>
        </w:rPr>
      </w:pPr>
      <w:r w:rsidRPr="006F7315">
        <w:rPr>
          <w:rFonts w:ascii="Arial" w:eastAsia="Times New Roman" w:hAnsi="Arial" w:cs="Arial"/>
          <w:b/>
          <w:lang w:eastAsia="hr-HR"/>
        </w:rPr>
        <w:t>Uvjeti upisa</w:t>
      </w:r>
      <w:r w:rsidR="00F366C5" w:rsidRPr="006F7315">
        <w:rPr>
          <w:rFonts w:ascii="Arial" w:eastAsia="Times New Roman" w:hAnsi="Arial" w:cs="Arial"/>
          <w:b/>
          <w:lang w:eastAsia="hr-HR"/>
        </w:rPr>
        <w:t xml:space="preserve"> pristupnika</w:t>
      </w:r>
      <w:r w:rsidR="00F97BDD" w:rsidRPr="006F7315">
        <w:rPr>
          <w:rFonts w:ascii="Arial" w:hAnsi="Arial" w:cs="Arial"/>
        </w:rPr>
        <w:t xml:space="preserve"> </w:t>
      </w:r>
      <w:r w:rsidR="00F366C5" w:rsidRPr="006F7315">
        <w:rPr>
          <w:rFonts w:ascii="Arial" w:hAnsi="Arial" w:cs="Arial"/>
          <w:b/>
        </w:rPr>
        <w:t xml:space="preserve">na </w:t>
      </w:r>
      <w:r w:rsidR="00F97BDD" w:rsidRPr="006F7315">
        <w:rPr>
          <w:rFonts w:ascii="Arial" w:hAnsi="Arial" w:cs="Arial"/>
          <w:b/>
        </w:rPr>
        <w:t>Specijalističk</w:t>
      </w:r>
      <w:r w:rsidR="00F366C5" w:rsidRPr="006F7315">
        <w:rPr>
          <w:rFonts w:ascii="Arial" w:hAnsi="Arial" w:cs="Arial"/>
          <w:b/>
        </w:rPr>
        <w:t>i</w:t>
      </w:r>
      <w:r w:rsidR="00F97BDD" w:rsidRPr="006F7315">
        <w:rPr>
          <w:rFonts w:ascii="Arial" w:hAnsi="Arial" w:cs="Arial"/>
          <w:b/>
        </w:rPr>
        <w:t xml:space="preserve"> studij</w:t>
      </w:r>
    </w:p>
    <w:p w14:paraId="0E0A233D" w14:textId="77777777" w:rsidR="00033105" w:rsidRPr="006F7315" w:rsidRDefault="00033105" w:rsidP="000E6B0A">
      <w:pPr>
        <w:spacing w:after="0" w:line="240" w:lineRule="auto"/>
        <w:contextualSpacing/>
        <w:rPr>
          <w:rFonts w:ascii="Arial" w:eastAsia="Times New Roman" w:hAnsi="Arial" w:cs="Arial"/>
          <w:b/>
          <w:lang w:eastAsia="hr-HR"/>
        </w:rPr>
      </w:pPr>
    </w:p>
    <w:p w14:paraId="581B0433" w14:textId="77777777" w:rsidR="004C5DD2" w:rsidRPr="006F7315" w:rsidRDefault="004C5DD2" w:rsidP="004C5DD2">
      <w:pPr>
        <w:widowControl w:val="0"/>
        <w:autoSpaceDE w:val="0"/>
        <w:autoSpaceDN w:val="0"/>
        <w:spacing w:line="276" w:lineRule="auto"/>
        <w:rPr>
          <w:rFonts w:ascii="Arial" w:eastAsia="Cambria" w:hAnsi="Arial" w:cs="Arial"/>
          <w:spacing w:val="-4"/>
          <w:w w:val="105"/>
        </w:rPr>
      </w:pPr>
      <w:r w:rsidRPr="006F7315">
        <w:rPr>
          <w:rFonts w:ascii="Arial" w:eastAsia="Cambria" w:hAnsi="Arial" w:cs="Arial"/>
          <w:spacing w:val="-4"/>
          <w:w w:val="105"/>
        </w:rPr>
        <w:t>Na Specijalistički studij mogu se upisati pristupnici:</w:t>
      </w:r>
    </w:p>
    <w:p w14:paraId="1F7CEBDA" w14:textId="77777777" w:rsidR="004C5DD2" w:rsidRPr="006F7315" w:rsidRDefault="004C5DD2" w:rsidP="004C5DD2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after="100" w:afterAutospacing="1" w:line="276" w:lineRule="auto"/>
        <w:rPr>
          <w:rFonts w:ascii="Arial" w:eastAsia="Cambria" w:hAnsi="Arial" w:cs="Arial"/>
          <w:spacing w:val="-4"/>
          <w:w w:val="105"/>
          <w:sz w:val="22"/>
        </w:rPr>
      </w:pPr>
      <w:r w:rsidRPr="006F7315">
        <w:rPr>
          <w:rFonts w:ascii="Arial" w:eastAsia="Cambria" w:hAnsi="Arial" w:cs="Arial"/>
          <w:spacing w:val="-4"/>
          <w:w w:val="105"/>
          <w:sz w:val="22"/>
        </w:rPr>
        <w:t>pod jednakim uvjetima, iz Republike Hrvatske i inozemstva</w:t>
      </w:r>
    </w:p>
    <w:p w14:paraId="1670BD13" w14:textId="77777777" w:rsidR="004C5DD2" w:rsidRPr="006F7315" w:rsidRDefault="004C5DD2" w:rsidP="004C5DD2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before="100" w:beforeAutospacing="1" w:after="100" w:afterAutospacing="1" w:line="276" w:lineRule="auto"/>
        <w:rPr>
          <w:rFonts w:ascii="Arial" w:eastAsia="Cambria" w:hAnsi="Arial" w:cs="Arial"/>
          <w:spacing w:val="-4"/>
          <w:w w:val="105"/>
          <w:sz w:val="22"/>
        </w:rPr>
      </w:pP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koji su završili sveučilišni </w:t>
      </w:r>
      <w:r w:rsidRPr="006F7315">
        <w:rPr>
          <w:rFonts w:ascii="Arial" w:hAnsi="Arial" w:cs="Arial"/>
          <w:sz w:val="22"/>
        </w:rPr>
        <w:t xml:space="preserve">integrirani prijediplomski i diplomski </w:t>
      </w:r>
      <w:r w:rsidRPr="006F7315">
        <w:rPr>
          <w:rFonts w:ascii="Arial" w:eastAsia="Cambria" w:hAnsi="Arial" w:cs="Arial"/>
          <w:spacing w:val="-4"/>
          <w:w w:val="105"/>
          <w:sz w:val="22"/>
        </w:rPr>
        <w:t>studij medicine i stekli akademski naziv doktora medicine</w:t>
      </w:r>
    </w:p>
    <w:p w14:paraId="7E124230" w14:textId="0F403044" w:rsidR="004C5DD2" w:rsidRPr="006F7315" w:rsidRDefault="003451F8" w:rsidP="004C5DD2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before="100" w:beforeAutospacing="1" w:after="100" w:afterAutospacing="1" w:line="276" w:lineRule="auto"/>
        <w:rPr>
          <w:rFonts w:ascii="Arial" w:eastAsia="Cambria" w:hAnsi="Arial" w:cs="Arial"/>
          <w:spacing w:val="-4"/>
          <w:w w:val="105"/>
          <w:sz w:val="22"/>
        </w:rPr>
      </w:pPr>
      <w:r>
        <w:rPr>
          <w:rFonts w:ascii="Arial" w:eastAsia="Cambria" w:hAnsi="Arial" w:cs="Arial"/>
          <w:spacing w:val="-4"/>
          <w:w w:val="105"/>
          <w:sz w:val="22"/>
        </w:rPr>
        <w:t xml:space="preserve">koji prilože </w:t>
      </w:r>
      <w:r w:rsidR="004C5DD2" w:rsidRPr="006F7315">
        <w:rPr>
          <w:rFonts w:ascii="Arial" w:eastAsia="Cambria" w:hAnsi="Arial" w:cs="Arial"/>
          <w:spacing w:val="-4"/>
          <w:w w:val="105"/>
          <w:sz w:val="22"/>
        </w:rPr>
        <w:t>Rješenje o specijalističkom usavršavanju doktora medicine izdano od nadležnog ministarstva</w:t>
      </w:r>
    </w:p>
    <w:p w14:paraId="1D8225CC" w14:textId="44A5E795" w:rsidR="004C5DD2" w:rsidRPr="006F7315" w:rsidRDefault="00371AD1" w:rsidP="004C5DD2">
      <w:pPr>
        <w:pStyle w:val="ListParagraph"/>
        <w:widowControl w:val="0"/>
        <w:numPr>
          <w:ilvl w:val="0"/>
          <w:numId w:val="3"/>
        </w:numPr>
        <w:autoSpaceDE w:val="0"/>
        <w:autoSpaceDN w:val="0"/>
        <w:spacing w:before="100" w:beforeAutospacing="1" w:after="100" w:afterAutospacing="1" w:line="276" w:lineRule="auto"/>
        <w:rPr>
          <w:rFonts w:ascii="Arial" w:eastAsia="Cambria" w:hAnsi="Arial" w:cs="Arial"/>
          <w:spacing w:val="-4"/>
          <w:w w:val="105"/>
          <w:sz w:val="22"/>
        </w:rPr>
      </w:pPr>
      <w:r>
        <w:rPr>
          <w:rFonts w:ascii="Arial" w:eastAsia="Cambria" w:hAnsi="Arial" w:cs="Arial"/>
          <w:spacing w:val="-4"/>
          <w:w w:val="105"/>
          <w:sz w:val="22"/>
        </w:rPr>
        <w:t>koji zadovolje</w:t>
      </w:r>
      <w:r w:rsidR="004C5DD2" w:rsidRPr="006F7315">
        <w:rPr>
          <w:rFonts w:ascii="Arial" w:eastAsia="Cambria" w:hAnsi="Arial" w:cs="Arial"/>
          <w:spacing w:val="-4"/>
          <w:w w:val="105"/>
          <w:sz w:val="22"/>
        </w:rPr>
        <w:t xml:space="preserve"> dodatne utvrđene uvjete </w:t>
      </w:r>
      <w:r w:rsidR="004C5DD2" w:rsidRPr="006F7315">
        <w:rPr>
          <w:rFonts w:ascii="Arial" w:hAnsi="Arial" w:cs="Arial"/>
          <w:sz w:val="22"/>
        </w:rPr>
        <w:t>Povjerenstva za upis pristupnika na Specijalistički studij.</w:t>
      </w:r>
    </w:p>
    <w:p w14:paraId="4F749166" w14:textId="5F6ECC62" w:rsidR="000E6B0A" w:rsidRPr="006F7315" w:rsidRDefault="00F81993" w:rsidP="00033105">
      <w:pPr>
        <w:widowControl w:val="0"/>
        <w:autoSpaceDE w:val="0"/>
        <w:autoSpaceDN w:val="0"/>
        <w:spacing w:before="100" w:beforeAutospacing="1" w:afterAutospacing="1"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t>P</w:t>
      </w:r>
      <w:r w:rsidR="000E6B0A" w:rsidRPr="006F7315">
        <w:rPr>
          <w:rFonts w:ascii="Arial" w:hAnsi="Arial" w:cs="Arial"/>
          <w:b/>
        </w:rPr>
        <w:t xml:space="preserve">rijave za upis </w:t>
      </w:r>
      <w:r w:rsidR="00033105" w:rsidRPr="006F7315">
        <w:rPr>
          <w:rFonts w:ascii="Arial" w:eastAsia="Times New Roman" w:hAnsi="Arial" w:cs="Arial"/>
          <w:b/>
          <w:lang w:eastAsia="hr-HR"/>
        </w:rPr>
        <w:t xml:space="preserve">pristupnika </w:t>
      </w:r>
      <w:r w:rsidR="00033105" w:rsidRPr="006F7315">
        <w:rPr>
          <w:rFonts w:ascii="Arial" w:hAnsi="Arial" w:cs="Arial"/>
          <w:b/>
        </w:rPr>
        <w:t>na Specijalistički studij</w:t>
      </w:r>
    </w:p>
    <w:p w14:paraId="79426F64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</w:rPr>
      </w:pPr>
      <w:r w:rsidRPr="006F7315">
        <w:rPr>
          <w:rFonts w:ascii="Arial" w:hAnsi="Arial" w:cs="Arial"/>
        </w:rPr>
        <w:t xml:space="preserve">Pristupnici se na Specijalistički studij prijavljuju ispunjavanjem Prijavnog obrasca za upis na Specijalistički studij od 1. srpnja do 5. rujna 2025. godine i to: </w:t>
      </w:r>
    </w:p>
    <w:p w14:paraId="04B851A2" w14:textId="73AB16EA" w:rsidR="004C5DD2" w:rsidRPr="006F7315" w:rsidRDefault="004C5DD2" w:rsidP="004C5DD2">
      <w:pPr>
        <w:pStyle w:val="element-animated"/>
        <w:numPr>
          <w:ilvl w:val="0"/>
          <w:numId w:val="15"/>
        </w:numPr>
        <w:shd w:val="clear" w:color="auto" w:fill="FFFFFF"/>
        <w:spacing w:before="0" w:after="0"/>
        <w:rPr>
          <w:rStyle w:val="Strong"/>
          <w:rFonts w:ascii="Arial" w:hAnsi="Arial" w:cs="Arial"/>
          <w:b w:val="0"/>
          <w:bCs w:val="0"/>
          <w:color w:val="000000"/>
          <w:sz w:val="22"/>
          <w:szCs w:val="22"/>
        </w:rPr>
      </w:pPr>
      <w:r w:rsidRPr="006F7315">
        <w:rPr>
          <w:rFonts w:ascii="Arial" w:hAnsi="Arial" w:cs="Arial"/>
          <w:sz w:val="22"/>
          <w:szCs w:val="22"/>
        </w:rPr>
        <w:t xml:space="preserve">putem e-pošte na adresu </w:t>
      </w:r>
      <w:hyperlink r:id="rId6" w:history="1">
        <w:r w:rsidRPr="006F7315">
          <w:rPr>
            <w:rStyle w:val="Hyperlink"/>
            <w:rFonts w:ascii="Arial" w:hAnsi="Arial" w:cs="Arial"/>
            <w:sz w:val="22"/>
            <w:szCs w:val="22"/>
          </w:rPr>
          <w:t>mef@unicath.hr</w:t>
        </w:r>
      </w:hyperlink>
      <w:r w:rsidRPr="006F7315">
        <w:rPr>
          <w:rFonts w:ascii="Arial" w:hAnsi="Arial" w:cs="Arial"/>
          <w:sz w:val="22"/>
          <w:szCs w:val="22"/>
        </w:rPr>
        <w:t xml:space="preserve"> u obliku dokumenata u pdf formatu ili </w:t>
      </w:r>
      <w:r w:rsidRPr="006F7315">
        <w:rPr>
          <w:rFonts w:ascii="Arial" w:hAnsi="Arial" w:cs="Arial"/>
          <w:color w:val="000000"/>
          <w:sz w:val="22"/>
          <w:szCs w:val="22"/>
        </w:rPr>
        <w:t xml:space="preserve">na adresu: </w:t>
      </w:r>
      <w:r w:rsidRPr="006F7315">
        <w:rPr>
          <w:rStyle w:val="Strong"/>
          <w:rFonts w:ascii="Arial" w:hAnsi="Arial" w:cs="Arial"/>
          <w:b w:val="0"/>
          <w:color w:val="000000"/>
          <w:sz w:val="22"/>
          <w:szCs w:val="22"/>
        </w:rPr>
        <w:t>Hrvatsko katoličko sveučilište, Medicinski fakultet, "Natječaj – Sveučilišni specijalistički studij Psihijatrija", Ilica 244, 10000 Zagreb</w:t>
      </w:r>
    </w:p>
    <w:p w14:paraId="059AF85C" w14:textId="2536A3E3" w:rsidR="006F7315" w:rsidRDefault="006F7315" w:rsidP="006F7315">
      <w:pPr>
        <w:pStyle w:val="element-animated"/>
        <w:shd w:val="clear" w:color="auto" w:fill="FFFFFF"/>
        <w:spacing w:before="0" w:after="0"/>
        <w:ind w:left="720"/>
        <w:rPr>
          <w:rStyle w:val="Strong"/>
          <w:rFonts w:ascii="Arial" w:hAnsi="Arial" w:cs="Arial"/>
          <w:bCs w:val="0"/>
          <w:color w:val="000000"/>
          <w:sz w:val="22"/>
          <w:szCs w:val="22"/>
        </w:rPr>
      </w:pPr>
    </w:p>
    <w:p w14:paraId="3C39F35D" w14:textId="77777777" w:rsidR="006F7315" w:rsidRPr="006F7315" w:rsidRDefault="006F7315" w:rsidP="006F7315">
      <w:pPr>
        <w:pStyle w:val="element-animated"/>
        <w:shd w:val="clear" w:color="auto" w:fill="FFFFFF"/>
        <w:spacing w:before="0" w:after="0"/>
        <w:ind w:left="720"/>
        <w:rPr>
          <w:rStyle w:val="Strong"/>
          <w:rFonts w:ascii="Arial" w:hAnsi="Arial" w:cs="Arial"/>
          <w:bCs w:val="0"/>
          <w:color w:val="000000"/>
          <w:sz w:val="22"/>
          <w:szCs w:val="22"/>
        </w:rPr>
      </w:pPr>
    </w:p>
    <w:p w14:paraId="2E206289" w14:textId="77777777" w:rsidR="004C5DD2" w:rsidRPr="006F7315" w:rsidRDefault="004C5DD2" w:rsidP="004C5DD2">
      <w:pPr>
        <w:shd w:val="clear" w:color="auto" w:fill="FFFFFF"/>
        <w:spacing w:after="0" w:line="276" w:lineRule="auto"/>
        <w:textAlignment w:val="baseline"/>
        <w:rPr>
          <w:rFonts w:ascii="Arial" w:hAnsi="Arial" w:cs="Arial"/>
        </w:rPr>
      </w:pPr>
      <w:r w:rsidRPr="006F7315">
        <w:rPr>
          <w:rFonts w:ascii="Arial" w:hAnsi="Arial" w:cs="Arial"/>
        </w:rPr>
        <w:t>Pristupnici su uz</w:t>
      </w:r>
      <w:r w:rsidRPr="006F7315">
        <w:rPr>
          <w:rFonts w:ascii="Arial" w:hAnsi="Arial" w:cs="Arial"/>
          <w:b/>
        </w:rPr>
        <w:t xml:space="preserve"> </w:t>
      </w:r>
      <w:r w:rsidRPr="006F7315">
        <w:rPr>
          <w:rFonts w:ascii="Arial" w:hAnsi="Arial" w:cs="Arial"/>
        </w:rPr>
        <w:t>ispunjen Prijavni obrazac za upis na Specijalistički studij dužni priložiti:</w:t>
      </w:r>
    </w:p>
    <w:p w14:paraId="2B70DB77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  <w:u w:val="single"/>
        </w:rPr>
      </w:pPr>
      <w:r w:rsidRPr="006F7315">
        <w:rPr>
          <w:rFonts w:ascii="Arial" w:hAnsi="Arial" w:cs="Arial"/>
          <w:sz w:val="22"/>
        </w:rPr>
        <w:t>ispunjen Upitnik za upis na Specijalistički studij</w:t>
      </w:r>
    </w:p>
    <w:p w14:paraId="23A038D4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</w:rPr>
      </w:pPr>
      <w:r w:rsidRPr="006F7315">
        <w:rPr>
          <w:rFonts w:ascii="Arial" w:hAnsi="Arial" w:cs="Arial"/>
          <w:sz w:val="22"/>
        </w:rPr>
        <w:t xml:space="preserve">potvrdu o završenom sveučilišnom integriranom prijediplomskom i diplomskom </w:t>
      </w: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studiju </w:t>
      </w:r>
      <w:r w:rsidRPr="006F7315">
        <w:rPr>
          <w:rFonts w:ascii="Arial" w:eastAsia="Cambria" w:hAnsi="Arial" w:cs="Arial"/>
          <w:i/>
          <w:spacing w:val="-4"/>
          <w:w w:val="105"/>
          <w:sz w:val="22"/>
        </w:rPr>
        <w:t>Medicina</w:t>
      </w: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 i stečenom akademskom nazivu doktora medicine</w:t>
      </w:r>
    </w:p>
    <w:p w14:paraId="54B0D343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</w:rPr>
      </w:pPr>
      <w:r w:rsidRPr="006F7315">
        <w:rPr>
          <w:rFonts w:ascii="Arial" w:hAnsi="Arial" w:cs="Arial"/>
          <w:sz w:val="22"/>
        </w:rPr>
        <w:t xml:space="preserve">ovjereni prosjek ocjena sveučilišnog integriranog prijediplomskog i diplomskog </w:t>
      </w: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studija </w:t>
      </w:r>
      <w:r w:rsidRPr="006F7315">
        <w:rPr>
          <w:rFonts w:ascii="Arial" w:eastAsia="Cambria" w:hAnsi="Arial" w:cs="Arial"/>
          <w:i/>
          <w:spacing w:val="-4"/>
          <w:w w:val="105"/>
          <w:sz w:val="22"/>
        </w:rPr>
        <w:t>Medicina</w:t>
      </w: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 ili Dopunsku ispravu o studiju (</w:t>
      </w:r>
      <w:r w:rsidRPr="006F7315">
        <w:rPr>
          <w:rFonts w:ascii="Arial" w:eastAsia="Cambria" w:hAnsi="Arial" w:cs="Arial"/>
          <w:i/>
          <w:spacing w:val="-4"/>
          <w:w w:val="105"/>
          <w:sz w:val="22"/>
        </w:rPr>
        <w:t xml:space="preserve">Diploma </w:t>
      </w:r>
      <w:proofErr w:type="spellStart"/>
      <w:r w:rsidRPr="006F7315">
        <w:rPr>
          <w:rFonts w:ascii="Arial" w:eastAsia="Cambria" w:hAnsi="Arial" w:cs="Arial"/>
          <w:i/>
          <w:spacing w:val="-4"/>
          <w:w w:val="105"/>
          <w:sz w:val="22"/>
        </w:rPr>
        <w:t>Supplement</w:t>
      </w:r>
      <w:proofErr w:type="spellEnd"/>
      <w:r w:rsidRPr="006F7315">
        <w:rPr>
          <w:rFonts w:ascii="Arial" w:eastAsia="Cambria" w:hAnsi="Arial" w:cs="Arial"/>
          <w:spacing w:val="-4"/>
          <w:w w:val="105"/>
          <w:sz w:val="22"/>
        </w:rPr>
        <w:t>)</w:t>
      </w:r>
    </w:p>
    <w:p w14:paraId="1EA59EAA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</w:rPr>
      </w:pPr>
      <w:r w:rsidRPr="006F7315">
        <w:rPr>
          <w:rFonts w:ascii="Arial" w:hAnsi="Arial" w:cs="Arial"/>
          <w:sz w:val="22"/>
        </w:rPr>
        <w:t>odobrenje za samostalan rad Hrvatske liječničke komore</w:t>
      </w:r>
    </w:p>
    <w:p w14:paraId="52C493C2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</w:rPr>
      </w:pP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rješenje Ministarstva zdravstva Republike Hrvatske o odobrenju specijalizacije iz znanstvene grane </w:t>
      </w:r>
      <w:r w:rsidRPr="006F7315">
        <w:rPr>
          <w:rFonts w:ascii="Arial" w:eastAsia="Cambria" w:hAnsi="Arial" w:cs="Arial"/>
          <w:i/>
          <w:spacing w:val="-4"/>
          <w:w w:val="105"/>
          <w:sz w:val="22"/>
        </w:rPr>
        <w:t>Psihijatrija</w:t>
      </w:r>
      <w:r w:rsidRPr="006F7315">
        <w:rPr>
          <w:rFonts w:ascii="Arial" w:eastAsia="Cambria" w:hAnsi="Arial" w:cs="Arial"/>
          <w:spacing w:val="-4"/>
          <w:w w:val="105"/>
          <w:sz w:val="22"/>
        </w:rPr>
        <w:t xml:space="preserve"> </w:t>
      </w:r>
    </w:p>
    <w:p w14:paraId="5A655590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  <w:u w:val="single"/>
        </w:rPr>
      </w:pPr>
      <w:r w:rsidRPr="006F7315">
        <w:rPr>
          <w:rFonts w:ascii="Arial" w:hAnsi="Arial" w:cs="Arial"/>
          <w:sz w:val="22"/>
        </w:rPr>
        <w:t>rješenje o priznavanju inozemne visokoškolske kvalifikacije doktora medicine ili zahtjev o pokrenutom postupku (za pristupnike koji su studij završili izvan Republike Hrvatske)</w:t>
      </w:r>
    </w:p>
    <w:p w14:paraId="7C905837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  <w:u w:val="single"/>
        </w:rPr>
      </w:pPr>
      <w:r w:rsidRPr="006F7315">
        <w:rPr>
          <w:rFonts w:ascii="Arial" w:hAnsi="Arial" w:cs="Arial"/>
          <w:sz w:val="22"/>
        </w:rPr>
        <w:t>dokaz o znanju engleskog jezika</w:t>
      </w:r>
    </w:p>
    <w:p w14:paraId="48952D31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  <w:u w:val="single"/>
        </w:rPr>
      </w:pPr>
      <w:r w:rsidRPr="006F7315">
        <w:rPr>
          <w:rFonts w:ascii="Arial" w:hAnsi="Arial" w:cs="Arial"/>
          <w:sz w:val="22"/>
        </w:rPr>
        <w:t>dokaz o znanju rada na računalu</w:t>
      </w:r>
    </w:p>
    <w:p w14:paraId="1DF38A58" w14:textId="77777777" w:rsidR="004C5DD2" w:rsidRPr="006F7315" w:rsidRDefault="004C5DD2" w:rsidP="004C5DD2">
      <w:pPr>
        <w:pStyle w:val="ListParagraph"/>
        <w:numPr>
          <w:ilvl w:val="0"/>
          <w:numId w:val="9"/>
        </w:numPr>
        <w:shd w:val="clear" w:color="auto" w:fill="FFFFFF"/>
        <w:spacing w:after="120" w:line="276" w:lineRule="auto"/>
        <w:textAlignment w:val="baseline"/>
        <w:rPr>
          <w:rFonts w:ascii="Arial" w:hAnsi="Arial" w:cs="Arial"/>
          <w:sz w:val="22"/>
          <w:u w:val="single"/>
        </w:rPr>
      </w:pPr>
      <w:r w:rsidRPr="006F7315">
        <w:rPr>
          <w:rFonts w:ascii="Arial" w:hAnsi="Arial" w:cs="Arial"/>
          <w:sz w:val="22"/>
        </w:rPr>
        <w:t>životopis.</w:t>
      </w:r>
    </w:p>
    <w:p w14:paraId="230F07C5" w14:textId="709042F5" w:rsidR="004C5DD2" w:rsidRPr="006F7315" w:rsidRDefault="00B123BF" w:rsidP="004C5DD2">
      <w:pPr>
        <w:spacing w:after="0" w:line="276" w:lineRule="auto"/>
        <w:jc w:val="both"/>
        <w:rPr>
          <w:rFonts w:ascii="Arial" w:hAnsi="Arial" w:cs="Arial"/>
          <w:shd w:val="clear" w:color="auto" w:fill="FFFFFF"/>
        </w:rPr>
      </w:pPr>
      <w:r w:rsidRPr="006F7315">
        <w:rPr>
          <w:rFonts w:ascii="Arial" w:hAnsi="Arial" w:cs="Arial"/>
        </w:rPr>
        <w:t xml:space="preserve">Povjerenstvo za upis pristupnika na Specijalistički studij može </w:t>
      </w:r>
      <w:r>
        <w:rPr>
          <w:rFonts w:ascii="Arial" w:hAnsi="Arial" w:cs="Arial"/>
        </w:rPr>
        <w:t>o</w:t>
      </w:r>
      <w:r w:rsidR="004C5DD2" w:rsidRPr="006F7315">
        <w:rPr>
          <w:rFonts w:ascii="Arial" w:hAnsi="Arial" w:cs="Arial"/>
        </w:rPr>
        <w:t>d pristupnika zatražiti i dodatnu dokumentaciju.</w:t>
      </w:r>
    </w:p>
    <w:p w14:paraId="68BBBDAB" w14:textId="241454C4" w:rsidR="00061030" w:rsidRPr="006F7315" w:rsidRDefault="009E511D" w:rsidP="00163C63">
      <w:pPr>
        <w:widowControl w:val="0"/>
        <w:autoSpaceDE w:val="0"/>
        <w:autoSpaceDN w:val="0"/>
        <w:spacing w:before="100" w:beforeAutospacing="1" w:after="100" w:afterAutospacing="1"/>
        <w:jc w:val="both"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t xml:space="preserve">Prijave za upis </w:t>
      </w:r>
      <w:r w:rsidRPr="006F7315">
        <w:rPr>
          <w:rFonts w:ascii="Arial" w:eastAsia="Times New Roman" w:hAnsi="Arial" w:cs="Arial"/>
          <w:b/>
          <w:lang w:eastAsia="hr-HR"/>
        </w:rPr>
        <w:t xml:space="preserve">pristupnika </w:t>
      </w:r>
      <w:r w:rsidRPr="006F7315">
        <w:rPr>
          <w:rFonts w:ascii="Arial" w:hAnsi="Arial" w:cs="Arial"/>
          <w:b/>
        </w:rPr>
        <w:t>koji je završio studij izvan Republike Hrvatske na Specijalistički studij</w:t>
      </w:r>
    </w:p>
    <w:p w14:paraId="1839CFFF" w14:textId="4BD3C4A7" w:rsidR="004C5DD2" w:rsidRPr="00B123BF" w:rsidRDefault="004C5DD2" w:rsidP="004C5DD2">
      <w:pPr>
        <w:spacing w:after="0" w:line="276" w:lineRule="auto"/>
        <w:jc w:val="both"/>
        <w:rPr>
          <w:rFonts w:ascii="Arial" w:hAnsi="Arial" w:cs="Arial"/>
          <w:bCs/>
          <w:highlight w:val="yellow"/>
        </w:rPr>
      </w:pPr>
      <w:r w:rsidRPr="00B123BF">
        <w:rPr>
          <w:rFonts w:ascii="Arial" w:hAnsi="Arial" w:cs="Arial"/>
          <w:bCs/>
        </w:rPr>
        <w:t xml:space="preserve">Pristupnik koji </w:t>
      </w:r>
      <w:r w:rsidR="00B123BF" w:rsidRPr="00B123BF">
        <w:rPr>
          <w:rFonts w:ascii="Arial" w:hAnsi="Arial" w:cs="Arial"/>
        </w:rPr>
        <w:t xml:space="preserve">je završio studij medicine izvan Republike Hrvatske, a </w:t>
      </w:r>
      <w:r w:rsidRPr="00B123BF">
        <w:rPr>
          <w:rFonts w:ascii="Arial" w:hAnsi="Arial" w:cs="Arial"/>
          <w:bCs/>
        </w:rPr>
        <w:t>ne posjeduje dokaz o priznavanju inozemne visokoškolske kvalifikacije</w:t>
      </w:r>
      <w:r w:rsidR="00B123BF" w:rsidRPr="00B123BF">
        <w:rPr>
          <w:rFonts w:ascii="Arial" w:hAnsi="Arial" w:cs="Arial"/>
          <w:bCs/>
        </w:rPr>
        <w:t>,</w:t>
      </w:r>
      <w:r w:rsidRPr="00B123BF">
        <w:rPr>
          <w:rFonts w:ascii="Arial" w:hAnsi="Arial" w:cs="Arial"/>
          <w:bCs/>
        </w:rPr>
        <w:t xml:space="preserve"> može putem e-pošte </w:t>
      </w:r>
      <w:hyperlink r:id="rId7" w:history="1">
        <w:r w:rsidRPr="00B123BF">
          <w:rPr>
            <w:rStyle w:val="Hyperlink"/>
            <w:rFonts w:ascii="Arial" w:hAnsi="Arial" w:cs="Arial"/>
          </w:rPr>
          <w:t>mef@unicath.hr</w:t>
        </w:r>
      </w:hyperlink>
      <w:r w:rsidRPr="00B123BF">
        <w:rPr>
          <w:rFonts w:ascii="Arial" w:hAnsi="Arial" w:cs="Arial"/>
        </w:rPr>
        <w:t xml:space="preserve"> </w:t>
      </w:r>
      <w:r w:rsidRPr="00B123BF">
        <w:rPr>
          <w:rFonts w:ascii="Arial" w:hAnsi="Arial" w:cs="Arial"/>
          <w:bCs/>
        </w:rPr>
        <w:t xml:space="preserve">pokrenuti postupak akademskog priznavanja inozemne visokoškolske kvalifikacije u svrhu nastavka školovanja, najkasnije do 5. rujna 2025. godine. </w:t>
      </w:r>
    </w:p>
    <w:p w14:paraId="716DE222" w14:textId="77777777" w:rsidR="00061030" w:rsidRPr="006F7315" w:rsidRDefault="00061030" w:rsidP="00061030">
      <w:pPr>
        <w:spacing w:after="0" w:line="240" w:lineRule="auto"/>
        <w:jc w:val="both"/>
        <w:rPr>
          <w:rFonts w:ascii="Arial" w:hAnsi="Arial" w:cs="Arial"/>
          <w:bCs/>
          <w:highlight w:val="yellow"/>
        </w:rPr>
      </w:pPr>
    </w:p>
    <w:p w14:paraId="086EEFFE" w14:textId="60D2397C" w:rsidR="00061030" w:rsidRPr="006F7315" w:rsidRDefault="00061030" w:rsidP="00061030">
      <w:pPr>
        <w:spacing w:after="0" w:line="240" w:lineRule="auto"/>
        <w:jc w:val="both"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t xml:space="preserve">Prijelaz na </w:t>
      </w:r>
      <w:r w:rsidR="009E511D" w:rsidRPr="006F7315">
        <w:rPr>
          <w:rFonts w:ascii="Arial" w:hAnsi="Arial" w:cs="Arial"/>
          <w:b/>
        </w:rPr>
        <w:t>S</w:t>
      </w:r>
      <w:r w:rsidRPr="006F7315">
        <w:rPr>
          <w:rFonts w:ascii="Arial" w:hAnsi="Arial" w:cs="Arial"/>
          <w:b/>
        </w:rPr>
        <w:t xml:space="preserve">pecijalistički studij  </w:t>
      </w:r>
    </w:p>
    <w:p w14:paraId="098BC14F" w14:textId="77777777" w:rsidR="00061030" w:rsidRPr="006F7315" w:rsidRDefault="00061030" w:rsidP="00061030">
      <w:pPr>
        <w:spacing w:after="0" w:line="240" w:lineRule="auto"/>
        <w:jc w:val="both"/>
        <w:rPr>
          <w:rFonts w:ascii="Arial" w:hAnsi="Arial" w:cs="Arial"/>
          <w:bCs/>
          <w:highlight w:val="yellow"/>
        </w:rPr>
      </w:pPr>
    </w:p>
    <w:p w14:paraId="68F8F87E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  <w:bCs/>
        </w:rPr>
      </w:pPr>
      <w:r w:rsidRPr="006F7315">
        <w:rPr>
          <w:rFonts w:ascii="Arial" w:hAnsi="Arial" w:cs="Arial"/>
          <w:bCs/>
        </w:rPr>
        <w:t>Student koji je Specijalistički studij iz psihijatrije započeo na drugom visokom učilištu u Republici Hrvatskoj ili u inozemstvu može nastaviti studij prijelazom.</w:t>
      </w:r>
    </w:p>
    <w:p w14:paraId="3261DAA8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  <w:bCs/>
        </w:rPr>
      </w:pPr>
    </w:p>
    <w:p w14:paraId="6F0E338C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  <w:bCs/>
        </w:rPr>
      </w:pPr>
      <w:r w:rsidRPr="006F7315">
        <w:rPr>
          <w:rFonts w:ascii="Arial" w:hAnsi="Arial" w:cs="Arial"/>
          <w:bCs/>
        </w:rPr>
        <w:t xml:space="preserve">Zahtjev za odobrenje prijelaza student podnosi putem e-pošte na: </w:t>
      </w:r>
      <w:hyperlink r:id="rId8" w:history="1">
        <w:r w:rsidRPr="006F7315">
          <w:rPr>
            <w:rStyle w:val="Hyperlink"/>
            <w:rFonts w:ascii="Arial" w:hAnsi="Arial" w:cs="Arial"/>
          </w:rPr>
          <w:t>mef@unicath.hr</w:t>
        </w:r>
      </w:hyperlink>
      <w:r w:rsidRPr="006F7315">
        <w:rPr>
          <w:rFonts w:ascii="Arial" w:hAnsi="Arial" w:cs="Arial"/>
        </w:rPr>
        <w:t xml:space="preserve"> </w:t>
      </w:r>
      <w:r w:rsidRPr="006F7315">
        <w:rPr>
          <w:rFonts w:ascii="Arial" w:hAnsi="Arial" w:cs="Arial"/>
          <w:bCs/>
        </w:rPr>
        <w:t xml:space="preserve">od 1. srpnja do 5. rujna 2025. godine. </w:t>
      </w:r>
    </w:p>
    <w:p w14:paraId="0EDC7DDE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  <w:bCs/>
        </w:rPr>
      </w:pPr>
    </w:p>
    <w:p w14:paraId="3BD578CD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  <w:bCs/>
        </w:rPr>
      </w:pPr>
      <w:r w:rsidRPr="006F7315">
        <w:rPr>
          <w:rFonts w:ascii="Arial" w:hAnsi="Arial" w:cs="Arial"/>
          <w:bCs/>
        </w:rPr>
        <w:t xml:space="preserve">Student koji je započeo specijalistički studij iz psihijatrije na drugom visokom učilištu u Republici Hrvatskoj dužan je priložiti sljedeću potrebnu dokumentaciju: </w:t>
      </w:r>
    </w:p>
    <w:p w14:paraId="0788316F" w14:textId="5A2A91BD" w:rsidR="004C5DD2" w:rsidRPr="006F7315" w:rsidRDefault="004C5DD2" w:rsidP="004C5DD2">
      <w:pPr>
        <w:pStyle w:val="ListParagraph"/>
        <w:numPr>
          <w:ilvl w:val="0"/>
          <w:numId w:val="11"/>
        </w:numPr>
        <w:spacing w:line="276" w:lineRule="auto"/>
        <w:rPr>
          <w:rFonts w:ascii="Arial" w:hAnsi="Arial" w:cs="Arial"/>
          <w:bCs/>
          <w:sz w:val="22"/>
        </w:rPr>
      </w:pPr>
      <w:r w:rsidRPr="006F7315">
        <w:rPr>
          <w:rFonts w:ascii="Arial" w:hAnsi="Arial" w:cs="Arial"/>
          <w:bCs/>
          <w:sz w:val="22"/>
        </w:rPr>
        <w:t>presliku studentske isprave (indeksa ili studentske iskaznice)</w:t>
      </w:r>
    </w:p>
    <w:p w14:paraId="0EDD2474" w14:textId="2E25F0F4" w:rsidR="004C5DD2" w:rsidRPr="006F7315" w:rsidRDefault="004C5DD2" w:rsidP="004C5DD2">
      <w:pPr>
        <w:pStyle w:val="ListParagraph"/>
        <w:numPr>
          <w:ilvl w:val="0"/>
          <w:numId w:val="11"/>
        </w:numPr>
        <w:spacing w:line="276" w:lineRule="auto"/>
        <w:rPr>
          <w:rFonts w:ascii="Arial" w:hAnsi="Arial" w:cs="Arial"/>
          <w:bCs/>
          <w:sz w:val="22"/>
        </w:rPr>
      </w:pPr>
      <w:r w:rsidRPr="006F7315">
        <w:rPr>
          <w:rFonts w:ascii="Arial" w:hAnsi="Arial" w:cs="Arial"/>
          <w:bCs/>
          <w:sz w:val="22"/>
        </w:rPr>
        <w:t>ovjerenu presliku studijskog programa i izvedbenog plana nastave studija u vrijeme upisa studija</w:t>
      </w:r>
    </w:p>
    <w:p w14:paraId="54CC214C" w14:textId="1DB74A27" w:rsidR="004C5DD2" w:rsidRPr="006F7315" w:rsidRDefault="004C5DD2" w:rsidP="004C5DD2">
      <w:pPr>
        <w:pStyle w:val="ListParagraph"/>
        <w:numPr>
          <w:ilvl w:val="0"/>
          <w:numId w:val="11"/>
        </w:numPr>
        <w:spacing w:line="276" w:lineRule="auto"/>
        <w:rPr>
          <w:rFonts w:ascii="Arial" w:hAnsi="Arial" w:cs="Arial"/>
          <w:bCs/>
          <w:sz w:val="22"/>
        </w:rPr>
      </w:pPr>
      <w:r w:rsidRPr="006F7315">
        <w:rPr>
          <w:rFonts w:ascii="Arial" w:hAnsi="Arial" w:cs="Arial"/>
          <w:bCs/>
          <w:sz w:val="22"/>
        </w:rPr>
        <w:t>ovjereni prijepis položenih ispita, s ocjenama i stečenim ECTS bodovima te izvršene aktivnosti</w:t>
      </w:r>
    </w:p>
    <w:p w14:paraId="3626526D" w14:textId="77777777" w:rsidR="004C5DD2" w:rsidRPr="006F7315" w:rsidRDefault="004C5DD2" w:rsidP="004C5DD2">
      <w:pPr>
        <w:pStyle w:val="ListParagraph"/>
        <w:numPr>
          <w:ilvl w:val="0"/>
          <w:numId w:val="11"/>
        </w:numPr>
        <w:spacing w:line="276" w:lineRule="auto"/>
        <w:rPr>
          <w:rFonts w:ascii="Arial" w:hAnsi="Arial" w:cs="Arial"/>
          <w:bCs/>
          <w:sz w:val="22"/>
        </w:rPr>
      </w:pPr>
      <w:r w:rsidRPr="006F7315">
        <w:rPr>
          <w:rFonts w:ascii="Arial" w:hAnsi="Arial" w:cs="Arial"/>
          <w:bCs/>
          <w:sz w:val="22"/>
        </w:rPr>
        <w:t>dokaz o uplati troškova zamolbe za prijelaz.</w:t>
      </w:r>
    </w:p>
    <w:p w14:paraId="7734F610" w14:textId="77777777" w:rsidR="004C5DD2" w:rsidRPr="006F7315" w:rsidRDefault="004C5DD2" w:rsidP="004C5DD2">
      <w:pPr>
        <w:pStyle w:val="ListParagraph"/>
        <w:spacing w:line="276" w:lineRule="auto"/>
        <w:rPr>
          <w:rFonts w:ascii="Arial" w:hAnsi="Arial" w:cs="Arial"/>
          <w:bCs/>
          <w:sz w:val="22"/>
          <w:highlight w:val="yellow"/>
        </w:rPr>
      </w:pPr>
    </w:p>
    <w:p w14:paraId="45D0B52E" w14:textId="77777777" w:rsidR="004C5DD2" w:rsidRPr="006F7315" w:rsidRDefault="004C5DD2" w:rsidP="004C5DD2">
      <w:pPr>
        <w:spacing w:after="0" w:line="276" w:lineRule="auto"/>
        <w:jc w:val="both"/>
        <w:rPr>
          <w:rFonts w:ascii="Arial" w:hAnsi="Arial" w:cs="Arial"/>
          <w:bCs/>
        </w:rPr>
      </w:pPr>
      <w:r w:rsidRPr="006F7315">
        <w:rPr>
          <w:rFonts w:ascii="Arial" w:hAnsi="Arial" w:cs="Arial"/>
          <w:bCs/>
        </w:rPr>
        <w:t xml:space="preserve">Student koji je započeo specijalistički studij iz psihijatrije na drugom visokom učilištu u inozemstvu može zatražiti priznavanje razdoblja studija. Zahtjev za priznavanja razdoblja studija student podnosi putem e-pošte na: </w:t>
      </w:r>
      <w:hyperlink r:id="rId9" w:history="1">
        <w:r w:rsidRPr="006F7315">
          <w:rPr>
            <w:rStyle w:val="Hyperlink"/>
            <w:rFonts w:ascii="Arial" w:hAnsi="Arial" w:cs="Arial"/>
          </w:rPr>
          <w:t>mef@unicath.hr</w:t>
        </w:r>
      </w:hyperlink>
      <w:r w:rsidRPr="006F7315">
        <w:rPr>
          <w:rFonts w:ascii="Arial" w:hAnsi="Arial" w:cs="Arial"/>
          <w:bCs/>
        </w:rPr>
        <w:t xml:space="preserve"> od 1. srpnja do 5. rujna 2025. godine.</w:t>
      </w:r>
    </w:p>
    <w:p w14:paraId="1A883C54" w14:textId="0F201A78" w:rsidR="000E6B0A" w:rsidRPr="006F7315" w:rsidRDefault="000E6B0A" w:rsidP="000E6B0A">
      <w:pPr>
        <w:spacing w:after="0"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lastRenderedPageBreak/>
        <w:t>Upisi</w:t>
      </w:r>
      <w:r w:rsidR="00C549CC" w:rsidRPr="006F7315">
        <w:rPr>
          <w:rFonts w:ascii="Arial" w:hAnsi="Arial" w:cs="Arial"/>
          <w:b/>
        </w:rPr>
        <w:t xml:space="preserve"> pristupnika na Specijalistički studij</w:t>
      </w:r>
    </w:p>
    <w:p w14:paraId="09F6F07A" w14:textId="77777777" w:rsidR="00147BB1" w:rsidRPr="006F7315" w:rsidRDefault="00147BB1" w:rsidP="000E6B0A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64C13551" w14:textId="119608ED" w:rsidR="006F7315" w:rsidRPr="006F7315" w:rsidRDefault="006F7315" w:rsidP="006F731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6F7315">
        <w:rPr>
          <w:rFonts w:ascii="Arial" w:hAnsi="Arial" w:cs="Arial"/>
          <w:color w:val="auto"/>
          <w:sz w:val="22"/>
          <w:szCs w:val="22"/>
        </w:rPr>
        <w:t xml:space="preserve">Listu izabranih pristupnika za upis na </w:t>
      </w:r>
      <w:r w:rsidR="0094397B">
        <w:rPr>
          <w:rFonts w:ascii="Arial" w:hAnsi="Arial" w:cs="Arial"/>
          <w:color w:val="auto"/>
          <w:sz w:val="22"/>
          <w:szCs w:val="22"/>
        </w:rPr>
        <w:t>S</w:t>
      </w:r>
      <w:r w:rsidRPr="006F7315">
        <w:rPr>
          <w:rFonts w:ascii="Arial" w:hAnsi="Arial" w:cs="Arial"/>
          <w:color w:val="auto"/>
          <w:sz w:val="22"/>
          <w:szCs w:val="22"/>
        </w:rPr>
        <w:t>pecijalistički studij (dalje u tekstu: Lista izabranih pristupnika) utvrđuje Povjerenstvo za upis pristupnika za Specijalistički studij. Lista izabranih pristupnika objavljuje se na mrežnoj stranici Sveučilišta i dostupna je u Službi za studentska pitanja Hrvatskog katoličkog sveučilišta.</w:t>
      </w:r>
    </w:p>
    <w:p w14:paraId="6327526B" w14:textId="77777777" w:rsidR="006F7315" w:rsidRPr="006F7315" w:rsidRDefault="006F7315" w:rsidP="006F731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7691C595" w14:textId="5AE4891D" w:rsidR="006F7315" w:rsidRPr="006F7315" w:rsidRDefault="006F7315" w:rsidP="006F731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6F7315">
        <w:rPr>
          <w:rFonts w:ascii="Arial" w:hAnsi="Arial" w:cs="Arial"/>
          <w:color w:val="auto"/>
          <w:sz w:val="22"/>
          <w:szCs w:val="22"/>
        </w:rPr>
        <w:t xml:space="preserve">Pristupnik može u roku od dva (2) dana od dana objave Liste izabranih pristupnika, putem e-pošte na: </w:t>
      </w:r>
      <w:hyperlink r:id="rId10" w:history="1">
        <w:r w:rsidRPr="006F7315">
          <w:rPr>
            <w:rStyle w:val="Hyperlink"/>
            <w:rFonts w:ascii="Arial" w:hAnsi="Arial" w:cs="Arial"/>
            <w:sz w:val="22"/>
            <w:szCs w:val="22"/>
          </w:rPr>
          <w:t>mef@unicath.hr</w:t>
        </w:r>
      </w:hyperlink>
      <w:r w:rsidRPr="006F7315">
        <w:rPr>
          <w:rFonts w:ascii="Arial" w:hAnsi="Arial" w:cs="Arial"/>
          <w:color w:val="auto"/>
          <w:sz w:val="22"/>
          <w:szCs w:val="22"/>
        </w:rPr>
        <w:t xml:space="preserve">, uložiti prigovor na Listu izabranih pristupnika dekanu Medicinskog fakulteta Sveučilišta. </w:t>
      </w:r>
    </w:p>
    <w:p w14:paraId="5155E8DA" w14:textId="77777777" w:rsidR="006F7315" w:rsidRPr="006F7315" w:rsidRDefault="006F7315" w:rsidP="006F731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3E1D1F8" w14:textId="1EF38E38" w:rsidR="000866A6" w:rsidRPr="006F7315" w:rsidRDefault="006F7315" w:rsidP="006F731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  <w:r w:rsidRPr="006F7315">
        <w:rPr>
          <w:rFonts w:ascii="Arial" w:hAnsi="Arial" w:cs="Arial"/>
          <w:color w:val="auto"/>
          <w:sz w:val="22"/>
          <w:szCs w:val="22"/>
        </w:rPr>
        <w:t>Pristupnik koji je stekao pravo upisa, upisuje se sukladno Obavijesti o provedbi, mjestu i vremenu upisa, objavljenoj na mrežnoj stranici Sveučilišta gdje se nalaze i sve obavijesti vezane uz upis te Lista izabranih pristupnika.</w:t>
      </w:r>
    </w:p>
    <w:p w14:paraId="00A3AB93" w14:textId="77777777" w:rsidR="006F7315" w:rsidRPr="006F7315" w:rsidRDefault="006F7315" w:rsidP="006F7315">
      <w:pPr>
        <w:pStyle w:val="Default"/>
        <w:jc w:val="both"/>
        <w:rPr>
          <w:rFonts w:ascii="Arial" w:hAnsi="Arial" w:cs="Arial"/>
          <w:color w:val="auto"/>
          <w:sz w:val="22"/>
          <w:szCs w:val="22"/>
        </w:rPr>
      </w:pPr>
    </w:p>
    <w:p w14:paraId="2E5017C8" w14:textId="77777777" w:rsidR="00163C63" w:rsidRPr="006F7315" w:rsidRDefault="00163C63" w:rsidP="00163C63">
      <w:pPr>
        <w:spacing w:after="0"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t xml:space="preserve">Troškovi studenata Specijalističkog studija </w:t>
      </w:r>
    </w:p>
    <w:p w14:paraId="51AD0C87" w14:textId="77777777" w:rsidR="00163C63" w:rsidRPr="006F7315" w:rsidRDefault="00163C63" w:rsidP="00163C63">
      <w:pPr>
        <w:spacing w:after="0"/>
        <w:rPr>
          <w:rFonts w:ascii="Arial" w:hAnsi="Arial" w:cs="Arial"/>
          <w:b/>
        </w:rPr>
      </w:pPr>
    </w:p>
    <w:p w14:paraId="6D311063" w14:textId="233C83C2" w:rsidR="006F7315" w:rsidRDefault="006F7315" w:rsidP="006F7315">
      <w:pPr>
        <w:spacing w:after="0" w:line="276" w:lineRule="auto"/>
        <w:jc w:val="both"/>
        <w:rPr>
          <w:rFonts w:ascii="Arial" w:hAnsi="Arial" w:cs="Arial"/>
        </w:rPr>
      </w:pPr>
      <w:r w:rsidRPr="006F7315">
        <w:rPr>
          <w:rFonts w:ascii="Arial" w:hAnsi="Arial" w:cs="Arial"/>
        </w:rPr>
        <w:t xml:space="preserve">Ukupan iznos troškova studiranja (školarina) studenta iznosi 3.600,00 eura za jednu (1) godinu Specijalističkog studija. Iznos troškova studiranja uplaćuje se na IBAN Hrvatskog katoličkog sveučilišta: HR1123400091110353987, u poziv na broj upisuje se OIB studenta, a u opis plaćanja: </w:t>
      </w:r>
      <w:r w:rsidRPr="006F7315">
        <w:rPr>
          <w:rFonts w:ascii="Arial" w:hAnsi="Arial" w:cs="Arial"/>
          <w:i/>
        </w:rPr>
        <w:t>Psihijatrija – sveučilišni specijalistički studij</w:t>
      </w:r>
      <w:r w:rsidRPr="006F7315">
        <w:rPr>
          <w:rFonts w:ascii="Arial" w:hAnsi="Arial" w:cs="Arial"/>
        </w:rPr>
        <w:t>, sukladno potpisanom Ugovoru o plaćanju troškova sveučilišnog specijalističkog studija i potvrdi ustanove ili pisanoj izjavi o načinu plaćanju troškova studija.</w:t>
      </w:r>
    </w:p>
    <w:p w14:paraId="6397602C" w14:textId="415168C0" w:rsidR="0094397B" w:rsidRDefault="0094397B" w:rsidP="006F7315">
      <w:pPr>
        <w:spacing w:after="0" w:line="276" w:lineRule="auto"/>
        <w:jc w:val="both"/>
        <w:rPr>
          <w:rFonts w:ascii="Arial" w:hAnsi="Arial" w:cs="Arial"/>
        </w:rPr>
      </w:pPr>
    </w:p>
    <w:p w14:paraId="4EC415DC" w14:textId="77777777" w:rsidR="0094397B" w:rsidRPr="0094397B" w:rsidRDefault="0094397B" w:rsidP="0094397B">
      <w:pPr>
        <w:spacing w:after="0" w:line="240" w:lineRule="auto"/>
        <w:jc w:val="both"/>
        <w:rPr>
          <w:rFonts w:ascii="Arial" w:hAnsi="Arial" w:cs="Arial"/>
        </w:rPr>
      </w:pPr>
      <w:r w:rsidRPr="0094397B">
        <w:rPr>
          <w:rFonts w:ascii="Arial" w:hAnsi="Arial" w:cs="Arial"/>
        </w:rPr>
        <w:t>Studenti sveučilišnih specijalističkih studija pri upisu na studij sklapaju Ugovor o plaćanju troškova pohađanja specijalističkog studija i potpisuju Izjavu o participiranju u troškovima studiranja kojom potvrđuju način (dinamiku) podmirivanja troškova studiranja. Troškove je moguće podmiriti odjednom pri upisu ili u dva jednaka obroka: prvi pri upisu u zimski i drugi pri upisu u ljetni semestar studija ili u deset jednakih obroka, najkasnije do 15-og u mjesecu, a najkasnije do 30. rujna tekuće akademske godine.</w:t>
      </w:r>
    </w:p>
    <w:p w14:paraId="53877828" w14:textId="77777777" w:rsidR="0094397B" w:rsidRPr="0094397B" w:rsidRDefault="0094397B" w:rsidP="0094397B">
      <w:pPr>
        <w:spacing w:after="0" w:line="23" w:lineRule="atLeast"/>
        <w:jc w:val="both"/>
        <w:rPr>
          <w:rFonts w:ascii="Arial" w:hAnsi="Arial" w:cs="Arial"/>
        </w:rPr>
      </w:pPr>
    </w:p>
    <w:p w14:paraId="0F196B34" w14:textId="77777777" w:rsidR="0094397B" w:rsidRPr="0094397B" w:rsidRDefault="0094397B" w:rsidP="0094397B">
      <w:pPr>
        <w:spacing w:after="0" w:line="240" w:lineRule="auto"/>
        <w:jc w:val="both"/>
        <w:rPr>
          <w:rFonts w:ascii="Arial" w:hAnsi="Arial" w:cs="Arial"/>
        </w:rPr>
      </w:pPr>
      <w:r w:rsidRPr="0094397B">
        <w:rPr>
          <w:rFonts w:ascii="Arial" w:hAnsi="Arial" w:cs="Arial"/>
        </w:rPr>
        <w:t>Studenti sveučilišnog specijalističkog studija koji su upis na specijalistički studij ostvarili prijelazom, pri upisu nastavka specijalističkog studija (godina, semestar), sklapaju Ugovor i Izjavu sukladno Točki I. i Točki II. ove Odluke. Iznos troškova studiranja za studente koji specijalistički studij upisuju prijelazom predlaže Odbor za studije na poslijediplomskoj razini Medicinskog fakulteta na temelju Mišljenja Povjerenstva za upis pristupnika, a Odluku donosi prorektor za organizaciju i poslovanje.</w:t>
      </w:r>
    </w:p>
    <w:p w14:paraId="5D32671B" w14:textId="77777777" w:rsidR="0094397B" w:rsidRPr="0094397B" w:rsidRDefault="0094397B" w:rsidP="0094397B">
      <w:pPr>
        <w:spacing w:after="0" w:line="240" w:lineRule="auto"/>
        <w:jc w:val="both"/>
        <w:rPr>
          <w:rFonts w:ascii="Arial" w:hAnsi="Arial" w:cs="Arial"/>
        </w:rPr>
      </w:pPr>
    </w:p>
    <w:p w14:paraId="71AA6001" w14:textId="77777777" w:rsidR="0094397B" w:rsidRPr="0094397B" w:rsidRDefault="0094397B" w:rsidP="0094397B">
      <w:pPr>
        <w:spacing w:after="0" w:line="240" w:lineRule="auto"/>
        <w:jc w:val="both"/>
        <w:rPr>
          <w:rFonts w:ascii="Arial" w:hAnsi="Arial" w:cs="Arial"/>
        </w:rPr>
      </w:pPr>
      <w:r w:rsidRPr="0094397B">
        <w:rPr>
          <w:rFonts w:ascii="Arial" w:hAnsi="Arial" w:cs="Arial"/>
        </w:rPr>
        <w:t>Studenti sveučilišnog specijalističkog studija (zaposleni na Sveučilištu na suradničkim, odnosno znanstveno-nastavnim radnim mjestima) te vanjski suradnici Sveučilišta, nastavnici, znanstvenici i osobe koje su postigle značajne rezultate u znanstveno-istraživačkom radu, promicanju katoličkog identiteta Sveučilišta ili razvitku Sveučilišta) mogu podnijeti zamolbu za oslobađanje iznosa troškova studiranja putem Službe za studentska pitanja Odboru za studije na poslijediplomskoj razini Medicinskog fakulteta i to za:</w:t>
      </w:r>
    </w:p>
    <w:p w14:paraId="30320777" w14:textId="77777777" w:rsidR="0094397B" w:rsidRPr="0094397B" w:rsidRDefault="0094397B" w:rsidP="0094397B">
      <w:pPr>
        <w:pStyle w:val="ListParagraph"/>
        <w:numPr>
          <w:ilvl w:val="0"/>
          <w:numId w:val="16"/>
        </w:numPr>
        <w:rPr>
          <w:rFonts w:ascii="Arial" w:hAnsi="Arial" w:cs="Arial"/>
          <w:sz w:val="22"/>
        </w:rPr>
      </w:pPr>
      <w:r w:rsidRPr="0094397B">
        <w:rPr>
          <w:rFonts w:ascii="Arial" w:hAnsi="Arial" w:cs="Arial"/>
          <w:sz w:val="22"/>
        </w:rPr>
        <w:t>oslobađanje od cijelog iznosa troškova studiranja pri upisu na sveučilišni specijalistički studij</w:t>
      </w:r>
    </w:p>
    <w:p w14:paraId="0A5538E0" w14:textId="77777777" w:rsidR="0094397B" w:rsidRPr="0094397B" w:rsidRDefault="0094397B" w:rsidP="0094397B">
      <w:pPr>
        <w:pStyle w:val="ListParagraph"/>
        <w:numPr>
          <w:ilvl w:val="0"/>
          <w:numId w:val="16"/>
        </w:numPr>
        <w:rPr>
          <w:rFonts w:ascii="Arial" w:hAnsi="Arial" w:cs="Arial"/>
          <w:sz w:val="22"/>
        </w:rPr>
      </w:pPr>
      <w:r w:rsidRPr="0094397B">
        <w:rPr>
          <w:rFonts w:ascii="Arial" w:hAnsi="Arial" w:cs="Arial"/>
          <w:sz w:val="22"/>
        </w:rPr>
        <w:t xml:space="preserve"> oslobađanje od dijela iznosa troškova studiranja pri upisu u svaku godinu studija, odnosno semestar </w:t>
      </w:r>
    </w:p>
    <w:p w14:paraId="02739849" w14:textId="77777777" w:rsidR="0094397B" w:rsidRPr="0094397B" w:rsidRDefault="0094397B" w:rsidP="0094397B">
      <w:pPr>
        <w:pStyle w:val="ListParagraph"/>
        <w:numPr>
          <w:ilvl w:val="0"/>
          <w:numId w:val="16"/>
        </w:numPr>
        <w:rPr>
          <w:rFonts w:ascii="Arial" w:hAnsi="Arial" w:cs="Arial"/>
          <w:sz w:val="22"/>
        </w:rPr>
      </w:pPr>
      <w:r w:rsidRPr="0094397B">
        <w:rPr>
          <w:rFonts w:ascii="Arial" w:hAnsi="Arial" w:cs="Arial"/>
          <w:sz w:val="22"/>
        </w:rPr>
        <w:t>oslobađanje od dijela iznosa troškova studiranja pri prijelazu na sveučilišni specijalistički studij</w:t>
      </w:r>
    </w:p>
    <w:p w14:paraId="27A5D0C2" w14:textId="77777777" w:rsidR="0094397B" w:rsidRPr="0094397B" w:rsidRDefault="0094397B" w:rsidP="0094397B">
      <w:pPr>
        <w:pStyle w:val="ListParagraph"/>
        <w:rPr>
          <w:rFonts w:ascii="Arial" w:hAnsi="Arial" w:cs="Arial"/>
          <w:i/>
          <w:sz w:val="22"/>
        </w:rPr>
      </w:pPr>
    </w:p>
    <w:p w14:paraId="1F466AB6" w14:textId="77777777" w:rsidR="0094397B" w:rsidRPr="0094397B" w:rsidRDefault="0094397B" w:rsidP="0094397B">
      <w:pPr>
        <w:spacing w:after="0" w:line="240" w:lineRule="auto"/>
        <w:jc w:val="both"/>
        <w:rPr>
          <w:rFonts w:ascii="Arial" w:hAnsi="Arial" w:cs="Arial"/>
        </w:rPr>
      </w:pPr>
      <w:r w:rsidRPr="0094397B">
        <w:rPr>
          <w:rFonts w:ascii="Arial" w:hAnsi="Arial" w:cs="Arial"/>
        </w:rPr>
        <w:t>Odluku o oslobađanju iznosa troškova studiranja u dijelu ili u cijelosti donosi prorektor za organizaciju i poslovanje na temelju Prijedloga Odbora za studije na poslijediplomskoj razini Medicinskog fakulteta.</w:t>
      </w:r>
    </w:p>
    <w:p w14:paraId="6B78967D" w14:textId="77777777" w:rsidR="0094397B" w:rsidRPr="0094397B" w:rsidRDefault="0094397B" w:rsidP="0094397B">
      <w:pPr>
        <w:spacing w:after="0" w:line="23" w:lineRule="atLeast"/>
        <w:rPr>
          <w:rFonts w:ascii="Arial" w:hAnsi="Arial" w:cs="Arial"/>
          <w:bCs/>
        </w:rPr>
      </w:pPr>
    </w:p>
    <w:p w14:paraId="514CC4B4" w14:textId="0E4E87F9" w:rsidR="000866A6" w:rsidRPr="006F7315" w:rsidRDefault="000866A6" w:rsidP="000866A6">
      <w:pPr>
        <w:spacing w:after="0" w:line="240" w:lineRule="auto"/>
        <w:rPr>
          <w:rFonts w:ascii="Arial" w:hAnsi="Arial" w:cs="Arial"/>
          <w:b/>
        </w:rPr>
      </w:pPr>
      <w:r w:rsidRPr="006F7315">
        <w:rPr>
          <w:rFonts w:ascii="Arial" w:hAnsi="Arial" w:cs="Arial"/>
          <w:b/>
        </w:rPr>
        <w:t xml:space="preserve">Prikupljanje i obrađivanje osobnih podataka pristupnika  </w:t>
      </w:r>
    </w:p>
    <w:p w14:paraId="0922FFBE" w14:textId="77777777" w:rsidR="000866A6" w:rsidRPr="006F7315" w:rsidRDefault="000866A6" w:rsidP="000866A6">
      <w:pPr>
        <w:spacing w:after="0" w:line="240" w:lineRule="auto"/>
        <w:rPr>
          <w:rFonts w:ascii="Arial" w:hAnsi="Arial" w:cs="Arial"/>
          <w:b/>
        </w:rPr>
      </w:pPr>
    </w:p>
    <w:p w14:paraId="57D6D0E0" w14:textId="77777777" w:rsidR="006F7315" w:rsidRPr="006F7315" w:rsidRDefault="006F7315" w:rsidP="006F7315">
      <w:pPr>
        <w:spacing w:after="0" w:line="276" w:lineRule="auto"/>
        <w:jc w:val="both"/>
        <w:rPr>
          <w:rFonts w:ascii="Arial" w:hAnsi="Arial" w:cs="Arial"/>
        </w:rPr>
      </w:pPr>
      <w:r w:rsidRPr="006F7315">
        <w:rPr>
          <w:rFonts w:ascii="Arial" w:hAnsi="Arial" w:cs="Arial"/>
        </w:rPr>
        <w:t>Prijavom na Natječaj pristupnik je izričito suglasan da  Sveučilište kao voditelj obrade osobnih podataka može prikupljati i obrađivati podatke u svrhu provođenja postupka za upis na specijalističke studije, sukladno odredbama Opće uredbe o zaštiti podataka (EU 2016/679), Zakona o provedbi Opće uredbe o zaštiti podataka (Narodne novine, broj 42/2018) te Pravilnika o obradi i zaštiti osobnih podataka Hrvatskog katoličkog sveučilišta. Sveučilište će osobne podatke pristupnika prikupljati i obrađivati samo u mjeri u kojoj je to potrebno za vrednovanje pristupnika te sukladno uvjetima Natječaja. Prikupljeni osobni podaci pristupnika neće se koristiti niti obrađivati u druge svrhe.</w:t>
      </w:r>
    </w:p>
    <w:p w14:paraId="4C0A37AC" w14:textId="77777777" w:rsidR="000E6B0A" w:rsidRPr="006F7315" w:rsidRDefault="000E6B0A" w:rsidP="000E6B0A">
      <w:pPr>
        <w:rPr>
          <w:rFonts w:ascii="Arial" w:hAnsi="Arial" w:cs="Arial"/>
        </w:rPr>
      </w:pPr>
    </w:p>
    <w:p w14:paraId="7164ED3C" w14:textId="77777777" w:rsidR="00F901AC" w:rsidRPr="00F901AC" w:rsidRDefault="00F901AC" w:rsidP="00F901AC">
      <w:pPr>
        <w:spacing w:after="120"/>
        <w:jc w:val="both"/>
        <w:rPr>
          <w:rFonts w:ascii="Arial" w:hAnsi="Arial" w:cs="Arial"/>
        </w:rPr>
      </w:pPr>
    </w:p>
    <w:p w14:paraId="47EDFBFD" w14:textId="77777777" w:rsidR="00F901AC" w:rsidRPr="00F901AC" w:rsidRDefault="00F901AC" w:rsidP="00F901AC">
      <w:pPr>
        <w:spacing w:after="120" w:line="240" w:lineRule="auto"/>
        <w:rPr>
          <w:rFonts w:ascii="Arial" w:hAnsi="Arial" w:cs="Arial"/>
        </w:rPr>
      </w:pPr>
      <w:r w:rsidRPr="00F901AC">
        <w:rPr>
          <w:rFonts w:ascii="Arial" w:hAnsi="Arial" w:cs="Arial"/>
        </w:rPr>
        <w:t>KLASA: 643-02/25-02/01</w:t>
      </w:r>
      <w:bookmarkStart w:id="0" w:name="_GoBack"/>
      <w:bookmarkEnd w:id="0"/>
    </w:p>
    <w:p w14:paraId="0FE8EB69" w14:textId="77777777" w:rsidR="00F901AC" w:rsidRPr="00F901AC" w:rsidRDefault="00F901AC" w:rsidP="00F901AC">
      <w:pPr>
        <w:spacing w:after="120" w:line="240" w:lineRule="auto"/>
        <w:rPr>
          <w:rFonts w:ascii="Arial" w:hAnsi="Arial" w:cs="Arial"/>
        </w:rPr>
      </w:pPr>
      <w:r w:rsidRPr="00F901AC">
        <w:rPr>
          <w:rFonts w:ascii="Arial" w:hAnsi="Arial" w:cs="Arial"/>
        </w:rPr>
        <w:t>URBROJ: 251-498-03-01-05-07-01-25-1</w:t>
      </w:r>
    </w:p>
    <w:p w14:paraId="76C49E6D" w14:textId="257A2B17" w:rsidR="00163C63" w:rsidRPr="006F7315" w:rsidRDefault="00F901AC" w:rsidP="00F901AC">
      <w:pPr>
        <w:spacing w:after="120" w:line="240" w:lineRule="auto"/>
        <w:rPr>
          <w:rFonts w:ascii="Arial" w:hAnsi="Arial" w:cs="Arial"/>
        </w:rPr>
      </w:pPr>
      <w:r w:rsidRPr="00F901AC">
        <w:rPr>
          <w:rFonts w:ascii="Arial" w:hAnsi="Arial" w:cs="Arial"/>
        </w:rPr>
        <w:t xml:space="preserve">Zagreb, </w:t>
      </w:r>
      <w:r>
        <w:rPr>
          <w:rFonts w:ascii="Arial" w:hAnsi="Arial" w:cs="Arial"/>
        </w:rPr>
        <w:t>1. srpnja</w:t>
      </w:r>
      <w:r w:rsidRPr="00F901AC">
        <w:rPr>
          <w:rFonts w:ascii="Arial" w:hAnsi="Arial" w:cs="Arial"/>
        </w:rPr>
        <w:t xml:space="preserve"> 2025.  godine</w:t>
      </w:r>
    </w:p>
    <w:sectPr w:rsidR="00163C63" w:rsidRPr="006F73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21B0F"/>
    <w:multiLevelType w:val="hybridMultilevel"/>
    <w:tmpl w:val="8E92EFAC"/>
    <w:lvl w:ilvl="0" w:tplc="F12490A8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B33AF8"/>
    <w:multiLevelType w:val="hybridMultilevel"/>
    <w:tmpl w:val="DDF0E3A6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50058"/>
    <w:multiLevelType w:val="hybridMultilevel"/>
    <w:tmpl w:val="E1E24138"/>
    <w:lvl w:ilvl="0" w:tplc="ED52155C">
      <w:start w:val="4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4967D8"/>
    <w:multiLevelType w:val="hybridMultilevel"/>
    <w:tmpl w:val="90F6BADE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A5F7375"/>
    <w:multiLevelType w:val="hybridMultilevel"/>
    <w:tmpl w:val="1E003C94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A660B4"/>
    <w:multiLevelType w:val="hybridMultilevel"/>
    <w:tmpl w:val="3B8E1850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4C7315E"/>
    <w:multiLevelType w:val="hybridMultilevel"/>
    <w:tmpl w:val="4EDA8D56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3D0388"/>
    <w:multiLevelType w:val="hybridMultilevel"/>
    <w:tmpl w:val="1BFC18C4"/>
    <w:lvl w:ilvl="0" w:tplc="124672BC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  <w:sz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4D6916"/>
    <w:multiLevelType w:val="hybridMultilevel"/>
    <w:tmpl w:val="6442AD1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3EF6F28"/>
    <w:multiLevelType w:val="hybridMultilevel"/>
    <w:tmpl w:val="08F0598A"/>
    <w:lvl w:ilvl="0" w:tplc="F5E014F0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F5E014F0">
      <w:start w:val="5"/>
      <w:numFmt w:val="bullet"/>
      <w:lvlText w:val="-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5C30CF"/>
    <w:multiLevelType w:val="hybridMultilevel"/>
    <w:tmpl w:val="85FA70B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B15532"/>
    <w:multiLevelType w:val="hybridMultilevel"/>
    <w:tmpl w:val="A3CC5C70"/>
    <w:lvl w:ilvl="0" w:tplc="4104A0A6">
      <w:start w:val="2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theme="minorBidi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9C0081"/>
    <w:multiLevelType w:val="hybridMultilevel"/>
    <w:tmpl w:val="01489EB0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A87D20"/>
    <w:multiLevelType w:val="hybridMultilevel"/>
    <w:tmpl w:val="9E26ACA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D9320C"/>
    <w:multiLevelType w:val="hybridMultilevel"/>
    <w:tmpl w:val="74BCEA30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BF1F41"/>
    <w:multiLevelType w:val="hybridMultilevel"/>
    <w:tmpl w:val="83ACE92E"/>
    <w:lvl w:ilvl="0" w:tplc="F4063BEC">
      <w:start w:val="1"/>
      <w:numFmt w:val="bullet"/>
      <w:lvlText w:val="­"/>
      <w:lvlJc w:val="left"/>
      <w:pPr>
        <w:ind w:left="720" w:hanging="360"/>
      </w:pPr>
      <w:rPr>
        <w:rFonts w:ascii="Book Antiqua" w:hAnsi="Book Antiqua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15"/>
  </w:num>
  <w:num w:numId="4">
    <w:abstractNumId w:val="0"/>
  </w:num>
  <w:num w:numId="5">
    <w:abstractNumId w:val="5"/>
  </w:num>
  <w:num w:numId="6">
    <w:abstractNumId w:val="10"/>
  </w:num>
  <w:num w:numId="7">
    <w:abstractNumId w:val="13"/>
  </w:num>
  <w:num w:numId="8">
    <w:abstractNumId w:val="6"/>
  </w:num>
  <w:num w:numId="9">
    <w:abstractNumId w:val="1"/>
  </w:num>
  <w:num w:numId="10">
    <w:abstractNumId w:val="14"/>
  </w:num>
  <w:num w:numId="11">
    <w:abstractNumId w:val="12"/>
  </w:num>
  <w:num w:numId="12">
    <w:abstractNumId w:val="4"/>
  </w:num>
  <w:num w:numId="13">
    <w:abstractNumId w:val="8"/>
  </w:num>
  <w:num w:numId="14">
    <w:abstractNumId w:val="3"/>
  </w:num>
  <w:num w:numId="15">
    <w:abstractNumId w:val="7"/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B0A"/>
    <w:rsid w:val="00033105"/>
    <w:rsid w:val="00061030"/>
    <w:rsid w:val="000866A6"/>
    <w:rsid w:val="0009758A"/>
    <w:rsid w:val="000E6B0A"/>
    <w:rsid w:val="001112A9"/>
    <w:rsid w:val="00125509"/>
    <w:rsid w:val="00147BB1"/>
    <w:rsid w:val="00163C63"/>
    <w:rsid w:val="001B731D"/>
    <w:rsid w:val="001F503C"/>
    <w:rsid w:val="002058C3"/>
    <w:rsid w:val="00212E2C"/>
    <w:rsid w:val="002172DA"/>
    <w:rsid w:val="002671EA"/>
    <w:rsid w:val="00277D0A"/>
    <w:rsid w:val="00295D1D"/>
    <w:rsid w:val="00310D0A"/>
    <w:rsid w:val="003451F8"/>
    <w:rsid w:val="00371AD1"/>
    <w:rsid w:val="003B31A9"/>
    <w:rsid w:val="0040242C"/>
    <w:rsid w:val="00451ECB"/>
    <w:rsid w:val="004551C8"/>
    <w:rsid w:val="004C5DD2"/>
    <w:rsid w:val="00523D06"/>
    <w:rsid w:val="00552AE9"/>
    <w:rsid w:val="00577665"/>
    <w:rsid w:val="005E0343"/>
    <w:rsid w:val="00695083"/>
    <w:rsid w:val="0069701D"/>
    <w:rsid w:val="006F30F7"/>
    <w:rsid w:val="006F7315"/>
    <w:rsid w:val="007447F3"/>
    <w:rsid w:val="00745C1B"/>
    <w:rsid w:val="00763163"/>
    <w:rsid w:val="007D11DD"/>
    <w:rsid w:val="007E22CB"/>
    <w:rsid w:val="0080382C"/>
    <w:rsid w:val="0084473B"/>
    <w:rsid w:val="0094397B"/>
    <w:rsid w:val="009E511D"/>
    <w:rsid w:val="00A37A99"/>
    <w:rsid w:val="00A402A5"/>
    <w:rsid w:val="00A46CF1"/>
    <w:rsid w:val="00A66B64"/>
    <w:rsid w:val="00A73FD0"/>
    <w:rsid w:val="00B123BF"/>
    <w:rsid w:val="00B61C49"/>
    <w:rsid w:val="00B84F95"/>
    <w:rsid w:val="00B938A2"/>
    <w:rsid w:val="00BA0C22"/>
    <w:rsid w:val="00BB29AB"/>
    <w:rsid w:val="00BE7E28"/>
    <w:rsid w:val="00BF110C"/>
    <w:rsid w:val="00BF30C5"/>
    <w:rsid w:val="00C46521"/>
    <w:rsid w:val="00C549CC"/>
    <w:rsid w:val="00CC544F"/>
    <w:rsid w:val="00CF1902"/>
    <w:rsid w:val="00CF6457"/>
    <w:rsid w:val="00D842E2"/>
    <w:rsid w:val="00DA0305"/>
    <w:rsid w:val="00DB63EE"/>
    <w:rsid w:val="00DC1931"/>
    <w:rsid w:val="00DC6ACA"/>
    <w:rsid w:val="00DE7C4D"/>
    <w:rsid w:val="00EA146F"/>
    <w:rsid w:val="00EB216B"/>
    <w:rsid w:val="00ED5507"/>
    <w:rsid w:val="00F12AEE"/>
    <w:rsid w:val="00F366C5"/>
    <w:rsid w:val="00F43986"/>
    <w:rsid w:val="00F81993"/>
    <w:rsid w:val="00F901AC"/>
    <w:rsid w:val="00F97BDD"/>
    <w:rsid w:val="00FB0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DE9D28"/>
  <w15:chartTrackingRefBased/>
  <w15:docId w15:val="{CB9A2207-2BB6-41BE-AF09-4B9D190D8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E6B0A"/>
    <w:rPr>
      <w:rFonts w:asciiTheme="minorHAnsi" w:hAnsiTheme="minorHAns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6B0A"/>
    <w:pPr>
      <w:spacing w:after="0" w:line="240" w:lineRule="auto"/>
      <w:ind w:left="720"/>
      <w:contextualSpacing/>
      <w:jc w:val="both"/>
    </w:pPr>
    <w:rPr>
      <w:rFonts w:ascii="Times New Roman" w:hAnsi="Times New Roman"/>
      <w:sz w:val="24"/>
    </w:rPr>
  </w:style>
  <w:style w:type="character" w:styleId="Hyperlink">
    <w:name w:val="Hyperlink"/>
    <w:basedOn w:val="DefaultParagraphFont"/>
    <w:uiPriority w:val="99"/>
    <w:unhideWhenUsed/>
    <w:rsid w:val="000E6B0A"/>
    <w:rPr>
      <w:color w:val="0563C1" w:themeColor="hyperlink"/>
      <w:u w:val="single"/>
    </w:rPr>
  </w:style>
  <w:style w:type="paragraph" w:customStyle="1" w:styleId="Default">
    <w:name w:val="Default"/>
    <w:rsid w:val="000E6B0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Nerijeenospominjanje1">
    <w:name w:val="Neriješeno spominjanje1"/>
    <w:basedOn w:val="DefaultParagraphFont"/>
    <w:uiPriority w:val="99"/>
    <w:semiHidden/>
    <w:unhideWhenUsed/>
    <w:rsid w:val="001112A9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F439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4398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43986"/>
    <w:rPr>
      <w:rFonts w:asciiTheme="minorHAnsi" w:hAnsiTheme="minorHAns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439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43986"/>
    <w:rPr>
      <w:rFonts w:asciiTheme="minorHAnsi" w:hAnsiTheme="minorHAns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39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3986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B63EE"/>
    <w:rPr>
      <w:color w:val="954F72" w:themeColor="followedHyperlink"/>
      <w:u w:val="single"/>
    </w:rPr>
  </w:style>
  <w:style w:type="character" w:customStyle="1" w:styleId="Nerijeenospominjanje2">
    <w:name w:val="Neriješeno spominjanje2"/>
    <w:basedOn w:val="DefaultParagraphFont"/>
    <w:uiPriority w:val="99"/>
    <w:semiHidden/>
    <w:unhideWhenUsed/>
    <w:rsid w:val="00552AE9"/>
    <w:rPr>
      <w:color w:val="605E5C"/>
      <w:shd w:val="clear" w:color="auto" w:fill="E1DFDD"/>
    </w:rPr>
  </w:style>
  <w:style w:type="paragraph" w:customStyle="1" w:styleId="Tijelo">
    <w:name w:val="Tijelo"/>
    <w:rsid w:val="001B731D"/>
    <w:pPr>
      <w:spacing w:after="200" w:line="276" w:lineRule="auto"/>
    </w:pPr>
    <w:rPr>
      <w:rFonts w:ascii="Calibri" w:eastAsia="Calibri" w:hAnsi="Calibri" w:cs="Calibri"/>
      <w:color w:val="000000"/>
      <w:u w:color="000000"/>
      <w:lang w:val="pt-PT" w:eastAsia="hr-HR"/>
    </w:rPr>
  </w:style>
  <w:style w:type="paragraph" w:customStyle="1" w:styleId="element-animated">
    <w:name w:val="element-animated"/>
    <w:basedOn w:val="Normal"/>
    <w:rsid w:val="004C5D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4C5DD2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6F73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0554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f@unicath.hr" TargetMode="External"/><Relationship Id="rId3" Type="http://schemas.openxmlformats.org/officeDocument/2006/relationships/styles" Target="styles.xml"/><Relationship Id="rId7" Type="http://schemas.openxmlformats.org/officeDocument/2006/relationships/hyperlink" Target="mailto:mef@unicath.hr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ef@unicath.hr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mef@unicath.h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ef@unicath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F3329E-C1E9-4B0E-8F08-0AAF693C3C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142</TotalTime>
  <Pages>4</Pages>
  <Words>1400</Words>
  <Characters>7986</Characters>
  <Application>Microsoft Office Word</Application>
  <DocSecurity>0</DocSecurity>
  <Lines>66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Lada Lokmer</dc:creator>
  <cp:keywords/>
  <dc:description/>
  <cp:lastModifiedBy>Maja Škvorc</cp:lastModifiedBy>
  <cp:revision>13</cp:revision>
  <dcterms:created xsi:type="dcterms:W3CDTF">2023-06-20T11:20:00Z</dcterms:created>
  <dcterms:modified xsi:type="dcterms:W3CDTF">2025-06-27T06:44:00Z</dcterms:modified>
</cp:coreProperties>
</file>