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AE" w:rsidRDefault="00E362AE" w:rsidP="00E362AE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</w:rPr>
        <w:br w:type="textWrapping" w:clear="all"/>
      </w:r>
      <w:r>
        <w:rPr>
          <w:rFonts w:ascii="Book Antiqua" w:hAnsi="Book Antiqua"/>
          <w:b/>
          <w:color w:val="002060"/>
          <w:sz w:val="24"/>
          <w:szCs w:val="24"/>
        </w:rPr>
        <w:t>PRIJAVNI OBRAZAC</w:t>
      </w:r>
    </w:p>
    <w:p w:rsidR="00E362AE" w:rsidRDefault="00E362AE" w:rsidP="00E362AE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 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OSOBNI PODATCI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268"/>
      </w:tblGrid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Datum, mjesto i država rođenja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Državljanstvo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Spol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AE" w:rsidRDefault="00E362AE" w:rsidP="00E362A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AE" w:rsidRDefault="00E362AE" w:rsidP="00E362A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Ž</w:t>
            </w: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 w:rsidP="00E362AE">
            <w:pPr>
              <w:spacing w:after="0" w:line="240" w:lineRule="auto"/>
              <w:rPr>
                <w:i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Adresa </w:t>
            </w:r>
            <w:r>
              <w:rPr>
                <w:i/>
                <w:color w:val="002060"/>
                <w:sz w:val="24"/>
                <w:szCs w:val="24"/>
              </w:rPr>
              <w:t>(</w:t>
            </w:r>
            <w:r>
              <w:rPr>
                <w:i/>
                <w:color w:val="002060"/>
                <w:sz w:val="20"/>
                <w:szCs w:val="20"/>
              </w:rPr>
              <w:t>ulica i broj, mjesto, poštanski broj</w:t>
            </w:r>
            <w:r>
              <w:rPr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Mobitel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E-mail adresa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Akademska titula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Sveučilišni odjel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Naziv radnog mjesta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OIB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</w:tbl>
    <w:p w:rsidR="00E362AE" w:rsidRDefault="00E362AE" w:rsidP="00E362A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PODATCI O PRIHVATNOJ USTANOVI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Naziv prihvatne ustanove (sveučilište, fakultet, odjel…..)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Država, mjesto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Kontakt osoba na prihvatnoj ustanovi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Funkcija kontakt osobe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Telefon kontakt osobe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E-mail kontakt osobe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</w:tbl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 xml:space="preserve">POZNAVANJE STRANIH JEZIKA </w:t>
      </w: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  <w:r>
        <w:rPr>
          <w:rFonts w:ascii="Book Antiqua" w:hAnsi="Book Antiqua"/>
          <w:i/>
          <w:color w:val="002060"/>
          <w:sz w:val="20"/>
          <w:szCs w:val="20"/>
        </w:rPr>
        <w:t>(prema Zajedničkom europskom referentnom okviru za jezike)</w:t>
      </w: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448"/>
        <w:gridCol w:w="1421"/>
        <w:gridCol w:w="1498"/>
        <w:gridCol w:w="1508"/>
        <w:gridCol w:w="1420"/>
      </w:tblGrid>
      <w:tr w:rsidR="00E362AE" w:rsidTr="00E362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Jezik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Slušanje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Čitanje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Govorna interakcija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Govorna produkcija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Pisanje</w:t>
            </w:r>
          </w:p>
        </w:tc>
      </w:tr>
      <w:tr w:rsidR="00E362AE" w:rsidTr="00E362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E362AE" w:rsidTr="00E362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E362AE" w:rsidTr="00E362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PODATCI O PREDVIĐENOM TRAJANJU RAZDOBLJA MOBILNOSTI</w:t>
      </w:r>
      <w:r>
        <w:rPr>
          <w:rFonts w:ascii="Book Antiqua" w:hAnsi="Book Antiqua"/>
          <w:b/>
          <w:color w:val="00206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920"/>
        <w:gridCol w:w="2356"/>
      </w:tblGrid>
      <w:tr w:rsidR="00E362AE" w:rsidTr="00ED2C7F">
        <w:trPr>
          <w:trHeight w:val="33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Planirano razdoblje mobilnosti </w:t>
            </w:r>
          </w:p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(dan-mjesec-godina)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od</w:t>
            </w:r>
          </w:p>
          <w:p w:rsidR="00E362AE" w:rsidRDefault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do</w:t>
            </w:r>
          </w:p>
        </w:tc>
      </w:tr>
      <w:tr w:rsidR="00E362AE" w:rsidTr="00ED2C7F">
        <w:trPr>
          <w:trHeight w:val="252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 w:rsidP="00E362AE">
            <w:pPr>
              <w:tabs>
                <w:tab w:val="left" w:pos="975"/>
              </w:tabs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362AE" w:rsidTr="00E362AE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Ukupan broj radnih dana mobilnosti </w:t>
            </w:r>
          </w:p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(bez dana provedenih na putu)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E" w:rsidRDefault="00E362AE">
            <w:pPr>
              <w:tabs>
                <w:tab w:val="left" w:pos="975"/>
              </w:tabs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IZJAVA O DVOSTRUKOM FINANCIRANJU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6"/>
      </w:tblGrid>
      <w:tr w:rsidR="00E362AE" w:rsidTr="00E362AE">
        <w:trPr>
          <w:trHeight w:val="157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Pod kaznenom i materijalnom odgovornošću izjavljujem da nisam korisnik/ca neke druge stipendije koja potječe iz sredstava Europske unije, a koja se dodjeljuje u svrhu mobilnosti za koju se prijavljujem. </w:t>
            </w:r>
          </w:p>
          <w:p w:rsidR="00E362AE" w:rsidRDefault="00E362A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                                                     ________________________________</w:t>
            </w:r>
          </w:p>
          <w:p w:rsidR="00E362AE" w:rsidRDefault="00E362AE">
            <w:pPr>
              <w:spacing w:after="0" w:line="240" w:lineRule="auto"/>
              <w:rPr>
                <w:i/>
                <w:color w:val="002060"/>
                <w:sz w:val="20"/>
                <w:szCs w:val="20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</w:t>
            </w:r>
            <w:r>
              <w:rPr>
                <w:i/>
                <w:color w:val="002060"/>
                <w:sz w:val="20"/>
                <w:szCs w:val="20"/>
              </w:rPr>
              <w:t>Potpis kandidata</w:t>
            </w:r>
          </w:p>
        </w:tc>
      </w:tr>
    </w:tbl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PRIJAVI ZA MOBILNOST PRILOŽENI SU SLJEDEĆI DOKUMENTI: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Životopis</w:t>
      </w:r>
    </w:p>
    <w:p w:rsidR="00E362AE" w:rsidRDefault="00E362AE" w:rsidP="00E362A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Mobility Agreement for Teaching / Mobility Agreement for Training</w:t>
      </w:r>
    </w:p>
    <w:p w:rsidR="00E362AE" w:rsidRDefault="00E362AE" w:rsidP="00E362A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______________________________________________________________ </w:t>
      </w:r>
    </w:p>
    <w:p w:rsidR="00E362AE" w:rsidRDefault="00E362AE" w:rsidP="00E362A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i/>
          <w:color w:val="002060"/>
          <w:sz w:val="20"/>
          <w:szCs w:val="20"/>
        </w:rPr>
        <w:t>(drugi dokument koji gore nije naveden)</w:t>
      </w:r>
    </w:p>
    <w:p w:rsidR="00E362AE" w:rsidRDefault="00E362AE" w:rsidP="00E362A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Mjesto i datum podnošenja prijave                                     </w:t>
      </w:r>
      <w:r w:rsidR="00164F1E">
        <w:rPr>
          <w:rFonts w:ascii="Book Antiqua" w:hAnsi="Book Antiqua"/>
          <w:b/>
          <w:color w:val="002060"/>
          <w:sz w:val="24"/>
          <w:szCs w:val="24"/>
        </w:rPr>
        <w:t xml:space="preserve">     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Potpis            </w:t>
      </w:r>
    </w:p>
    <w:p w:rsidR="00E362AE" w:rsidRDefault="00E362A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E362AE" w:rsidRDefault="00164F1E" w:rsidP="00E362A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    </w:t>
      </w:r>
      <w:r w:rsidR="00E362AE">
        <w:rPr>
          <w:rFonts w:ascii="Book Antiqua" w:hAnsi="Book Antiqua"/>
          <w:b/>
          <w:color w:val="002060"/>
          <w:sz w:val="24"/>
          <w:szCs w:val="24"/>
        </w:rPr>
        <w:t>_____________________________                            ________________________</w:t>
      </w:r>
    </w:p>
    <w:p w:rsidR="00E362AE" w:rsidRPr="005E37FF" w:rsidRDefault="00E362AE" w:rsidP="00E362AE">
      <w:pPr>
        <w:jc w:val="center"/>
        <w:rPr>
          <w:rFonts w:ascii="Book Antiqua" w:hAnsi="Book Antiqua"/>
        </w:rPr>
      </w:pPr>
    </w:p>
    <w:p w:rsidR="00587D78" w:rsidRDefault="000A0F42"/>
    <w:sectPr w:rsidR="00587D78" w:rsidSect="00E85532">
      <w:headerReference w:type="default" r:id="rId7"/>
      <w:headerReference w:type="first" r:id="rId8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0F42">
      <w:pPr>
        <w:spacing w:after="0" w:line="240" w:lineRule="auto"/>
      </w:pPr>
      <w:r>
        <w:separator/>
      </w:r>
    </w:p>
  </w:endnote>
  <w:endnote w:type="continuationSeparator" w:id="0">
    <w:p w:rsidR="00000000" w:rsidRDefault="000A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0F42">
      <w:pPr>
        <w:spacing w:after="0" w:line="240" w:lineRule="auto"/>
      </w:pPr>
      <w:r>
        <w:separator/>
      </w:r>
    </w:p>
  </w:footnote>
  <w:footnote w:type="continuationSeparator" w:id="0">
    <w:p w:rsidR="00000000" w:rsidRDefault="000A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AD" w:rsidRDefault="000A0F42">
    <w:pPr>
      <w:pStyle w:val="Header"/>
    </w:pPr>
  </w:p>
  <w:p w:rsidR="004908AD" w:rsidRDefault="000A0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32" w:rsidRDefault="00164F1E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0288" behindDoc="0" locked="0" layoutInCell="1" allowOverlap="1" wp14:anchorId="6C161BC1" wp14:editId="2733A643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0C1">
      <w:rPr>
        <w:rFonts w:ascii="Book Antiqua" w:hAnsi="Book Antiqua"/>
        <w:noProof/>
        <w:color w:val="1F3864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037E2898" wp14:editId="19E7F0F0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CE4"/>
    <w:multiLevelType w:val="hybridMultilevel"/>
    <w:tmpl w:val="CBCE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AE"/>
    <w:rsid w:val="000A0F42"/>
    <w:rsid w:val="00164F1E"/>
    <w:rsid w:val="003E37B0"/>
    <w:rsid w:val="00C134E3"/>
    <w:rsid w:val="00E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A718A-56BA-40DB-B9C9-3B41C166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2A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AE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362AE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Ingrid Floigl Lončar</cp:lastModifiedBy>
  <cp:revision>2</cp:revision>
  <dcterms:created xsi:type="dcterms:W3CDTF">2021-05-19T15:03:00Z</dcterms:created>
  <dcterms:modified xsi:type="dcterms:W3CDTF">2021-05-19T15:03:00Z</dcterms:modified>
</cp:coreProperties>
</file>