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42A57153" w14:textId="1851AA57" w:rsidR="0009388C" w:rsidRDefault="00382E8A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upis na </w:t>
      </w:r>
      <w:r w:rsidR="00853095">
        <w:rPr>
          <w:rFonts w:ascii="Book Antiqua" w:hAnsi="Book Antiqua"/>
        </w:rPr>
        <w:t>izvanredni preddiplomski</w:t>
      </w:r>
      <w:r w:rsidR="008C5AE9">
        <w:rPr>
          <w:rFonts w:ascii="Book Antiqua" w:hAnsi="Book Antiqua"/>
        </w:rPr>
        <w:t xml:space="preserve"> sveučilišni studij </w:t>
      </w:r>
      <w:r w:rsidR="00F74695">
        <w:rPr>
          <w:rFonts w:ascii="Book Antiqua" w:hAnsi="Book Antiqua"/>
        </w:rPr>
        <w:t>Sestrinstvo</w:t>
      </w:r>
    </w:p>
    <w:p w14:paraId="42A57154" w14:textId="1A9F07A3" w:rsidR="0009388C" w:rsidRPr="00007E1B" w:rsidRDefault="0009388C" w:rsidP="00C53130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na Hrvatskom katoličkom sveučilištu</w:t>
      </w:r>
      <w:r w:rsidR="001B7566">
        <w:rPr>
          <w:rFonts w:ascii="Book Antiqua" w:hAnsi="Book Antiqua"/>
        </w:rPr>
        <w:t xml:space="preserve"> u akademskoj godini 2020./2021.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7"/>
        <w:gridCol w:w="3876"/>
        <w:gridCol w:w="1250"/>
      </w:tblGrid>
      <w:tr w:rsidR="00E7750C" w:rsidRPr="00786057" w14:paraId="42A57156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55" w14:textId="70E82F43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OSOBNI PODACI</w:t>
            </w:r>
            <w:r w:rsidR="0079539D" w:rsidRPr="00786057">
              <w:rPr>
                <w:rFonts w:ascii="Book Antiqua" w:hAnsi="Book Antiqua"/>
                <w:b/>
              </w:rPr>
              <w:t xml:space="preserve"> PRISTUPNIKA</w:t>
            </w:r>
          </w:p>
        </w:tc>
      </w:tr>
      <w:tr w:rsidR="00E7750C" w:rsidRPr="00786057" w14:paraId="42A5715A" w14:textId="77777777" w:rsidTr="00C53130">
        <w:trPr>
          <w:trHeight w:val="577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088733305"/>
            <w:placeholder>
              <w:docPart w:val="ED28AF654A15428BB4A9AE1D9FDAEAEC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5693" w:type="dxa"/>
                <w:gridSpan w:val="3"/>
                <w:vAlign w:val="center"/>
              </w:tcPr>
              <w:p w14:paraId="42A57159" w14:textId="35A63ABF" w:rsidR="00E7750C" w:rsidRPr="00786057" w:rsidRDefault="001B7566" w:rsidP="00C53130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5E" w14:textId="77777777" w:rsidTr="00C53130">
        <w:trPr>
          <w:trHeight w:val="541"/>
        </w:trPr>
        <w:tc>
          <w:tcPr>
            <w:tcW w:w="466" w:type="dxa"/>
            <w:vAlign w:val="center"/>
          </w:tcPr>
          <w:p w14:paraId="42A5715B" w14:textId="1E28A6EA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038691640"/>
            <w:placeholder>
              <w:docPart w:val="F2DCA3065FD7412183BD6239BD638805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5693" w:type="dxa"/>
                <w:gridSpan w:val="3"/>
                <w:vAlign w:val="center"/>
              </w:tcPr>
              <w:p w14:paraId="42A5715D" w14:textId="3141B9A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2" w14:textId="77777777" w:rsidTr="00C53130">
        <w:trPr>
          <w:trHeight w:val="565"/>
        </w:trPr>
        <w:tc>
          <w:tcPr>
            <w:tcW w:w="466" w:type="dxa"/>
            <w:vAlign w:val="center"/>
          </w:tcPr>
          <w:p w14:paraId="42A5715F" w14:textId="1898333B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1651353527"/>
            <w:placeholder>
              <w:docPart w:val="4F474FACC73C4AB68A7D5209364ED5D6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5693" w:type="dxa"/>
                <w:gridSpan w:val="3"/>
                <w:vAlign w:val="center"/>
              </w:tcPr>
              <w:p w14:paraId="42A57161" w14:textId="2A74914A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6" w14:textId="77777777" w:rsidTr="00C53130">
        <w:trPr>
          <w:trHeight w:val="557"/>
        </w:trPr>
        <w:tc>
          <w:tcPr>
            <w:tcW w:w="466" w:type="dxa"/>
            <w:vAlign w:val="center"/>
          </w:tcPr>
          <w:p w14:paraId="42A57163" w14:textId="21F21835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76789667"/>
            <w:placeholder>
              <w:docPart w:val="C65B89F3BDE5462D92B4E4CA805424B1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5693" w:type="dxa"/>
                <w:gridSpan w:val="3"/>
                <w:vAlign w:val="center"/>
              </w:tcPr>
              <w:p w14:paraId="42A57165" w14:textId="4CCEF9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A" w14:textId="77777777" w:rsidTr="00C53130">
        <w:trPr>
          <w:trHeight w:val="563"/>
        </w:trPr>
        <w:tc>
          <w:tcPr>
            <w:tcW w:w="466" w:type="dxa"/>
            <w:vAlign w:val="center"/>
          </w:tcPr>
          <w:p w14:paraId="42A57167" w14:textId="5F975E74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8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Prebivalište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448973578"/>
            <w:placeholder>
              <w:docPart w:val="B3A09357F3594132B5DD0BCD8F9274E3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5693" w:type="dxa"/>
                <w:gridSpan w:val="3"/>
                <w:vAlign w:val="center"/>
              </w:tcPr>
              <w:p w14:paraId="42A57169" w14:textId="22B914D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6E" w14:textId="77777777" w:rsidTr="00C53130"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6B" w14:textId="4D0F60A1" w:rsidR="001B7566" w:rsidRPr="00803B83" w:rsidRDefault="001B7566" w:rsidP="001B75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6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6C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Boravište u mjestu studija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783111788"/>
            <w:placeholder>
              <w:docPart w:val="7FDF18E08276491B90C8A2DF2889B09D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6D" w14:textId="38AE01BC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3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6F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7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72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75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74" w14:textId="25294B51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KONTAKT PODACI PRISTUPNIKA</w:t>
            </w:r>
          </w:p>
        </w:tc>
      </w:tr>
      <w:tr w:rsidR="001B7566" w:rsidRPr="00786057" w14:paraId="42A57179" w14:textId="77777777" w:rsidTr="00C53130">
        <w:trPr>
          <w:trHeight w:val="562"/>
        </w:trPr>
        <w:tc>
          <w:tcPr>
            <w:tcW w:w="466" w:type="dxa"/>
            <w:vAlign w:val="center"/>
          </w:tcPr>
          <w:p w14:paraId="42A57176" w14:textId="61FAEE2E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7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947507576"/>
            <w:placeholder>
              <w:docPart w:val="59FAD69D8929468097B5F35CE375D11F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5693" w:type="dxa"/>
                <w:gridSpan w:val="3"/>
                <w:vAlign w:val="center"/>
              </w:tcPr>
              <w:p w14:paraId="42A57178" w14:textId="10EFF411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7D" w14:textId="77777777" w:rsidTr="00C53130">
        <w:trPr>
          <w:trHeight w:val="556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729057EA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8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3097B259" w:rsidR="001B7566" w:rsidRPr="00786057" w:rsidRDefault="001B7566" w:rsidP="001B756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Adresa e-pošte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934667289"/>
            <w:placeholder>
              <w:docPart w:val="2D5F5BA3C9B541AFB0DD34125936898B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569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42A5717C" w14:textId="69A6C715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2" w14:textId="77777777" w:rsidTr="00C53130">
        <w:tc>
          <w:tcPr>
            <w:tcW w:w="466" w:type="dxa"/>
            <w:tcBorders>
              <w:left w:val="nil"/>
              <w:right w:val="nil"/>
            </w:tcBorders>
            <w:vAlign w:val="center"/>
          </w:tcPr>
          <w:p w14:paraId="42A5717E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  <w:vAlign w:val="center"/>
          </w:tcPr>
          <w:p w14:paraId="42A5717F" w14:textId="77777777" w:rsidR="001B7566" w:rsidRPr="00786057" w:rsidRDefault="001B7566" w:rsidP="001B7566">
            <w:pPr>
              <w:rPr>
                <w:rFonts w:ascii="Book Antiqua" w:hAnsi="Book Antiqua"/>
                <w:b/>
              </w:rPr>
            </w:pPr>
          </w:p>
        </w:tc>
        <w:tc>
          <w:tcPr>
            <w:tcW w:w="4443" w:type="dxa"/>
            <w:gridSpan w:val="2"/>
            <w:tcBorders>
              <w:left w:val="nil"/>
              <w:right w:val="nil"/>
            </w:tcBorders>
            <w:vAlign w:val="center"/>
          </w:tcPr>
          <w:p w14:paraId="42A57180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  <w:tc>
          <w:tcPr>
            <w:tcW w:w="1250" w:type="dxa"/>
            <w:tcBorders>
              <w:left w:val="nil"/>
              <w:right w:val="nil"/>
            </w:tcBorders>
            <w:vAlign w:val="center"/>
          </w:tcPr>
          <w:p w14:paraId="42A57181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</w:p>
        </w:tc>
      </w:tr>
      <w:tr w:rsidR="001B7566" w:rsidRPr="00786057" w14:paraId="42A57184" w14:textId="77777777" w:rsidTr="00C53130">
        <w:tc>
          <w:tcPr>
            <w:tcW w:w="8949" w:type="dxa"/>
            <w:gridSpan w:val="5"/>
            <w:shd w:val="clear" w:color="auto" w:fill="BFBFBF" w:themeFill="background1" w:themeFillShade="BF"/>
            <w:vAlign w:val="center"/>
          </w:tcPr>
          <w:p w14:paraId="42A57183" w14:textId="77777777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  <w:b/>
              </w:rPr>
              <w:t>PODACI O PRETHODNO STEČENOM OBRAZOVANJU</w:t>
            </w:r>
          </w:p>
        </w:tc>
      </w:tr>
      <w:tr w:rsidR="001B7566" w:rsidRPr="00786057" w14:paraId="42A57189" w14:textId="77777777" w:rsidTr="00C53130">
        <w:tc>
          <w:tcPr>
            <w:tcW w:w="466" w:type="dxa"/>
            <w:vAlign w:val="center"/>
          </w:tcPr>
          <w:p w14:paraId="42A57185" w14:textId="268999DB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9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7" w14:textId="01877D7D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srednje škole u kojoj je pristupnik završio srednjoškolsko obrazovanje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-273173589"/>
            <w:placeholder>
              <w:docPart w:val="88E6645B343F4A13BF999652C622B9A9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5126" w:type="dxa"/>
                <w:gridSpan w:val="2"/>
                <w:vAlign w:val="center"/>
              </w:tcPr>
              <w:p w14:paraId="42A57188" w14:textId="4A363EA3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8D" w14:textId="77777777" w:rsidTr="00C53130">
        <w:trPr>
          <w:trHeight w:val="726"/>
        </w:trPr>
        <w:tc>
          <w:tcPr>
            <w:tcW w:w="466" w:type="dxa"/>
            <w:vAlign w:val="center"/>
          </w:tcPr>
          <w:p w14:paraId="42A5718A" w14:textId="07E02521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10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B" w14:textId="7C7116E8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Puni naziv završenog odgovarajućeg srednjoškolskog obrazovnog programa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211623195"/>
            <w:placeholder>
              <w:docPart w:val="01F20785CF4D41D48677793C817BEDC2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5126" w:type="dxa"/>
                <w:gridSpan w:val="2"/>
                <w:vAlign w:val="center"/>
              </w:tcPr>
              <w:p w14:paraId="42A5718C" w14:textId="0DCD1F38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  <w:tr w:rsidR="001B7566" w:rsidRPr="00786057" w14:paraId="42A57193" w14:textId="77777777" w:rsidTr="00C53130">
        <w:tc>
          <w:tcPr>
            <w:tcW w:w="466" w:type="dxa"/>
            <w:vAlign w:val="center"/>
          </w:tcPr>
          <w:p w14:paraId="42A5718E" w14:textId="3CFD09CD" w:rsidR="001B7566" w:rsidRPr="00786057" w:rsidRDefault="001B7566" w:rsidP="001B7566">
            <w:pPr>
              <w:jc w:val="center"/>
              <w:rPr>
                <w:rFonts w:ascii="Book Antiqua" w:hAnsi="Book Antiqua"/>
                <w:sz w:val="20"/>
              </w:rPr>
            </w:pPr>
            <w:r w:rsidRPr="00786057">
              <w:rPr>
                <w:rFonts w:ascii="Book Antiqua" w:hAnsi="Book Antiqua"/>
                <w:sz w:val="20"/>
              </w:rPr>
              <w:t>11</w:t>
            </w:r>
            <w:r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3357" w:type="dxa"/>
            <w:gridSpan w:val="2"/>
            <w:vAlign w:val="center"/>
          </w:tcPr>
          <w:p w14:paraId="42A5718F" w14:textId="2EC21EFC" w:rsidR="001B7566" w:rsidRPr="00786057" w:rsidRDefault="001B7566" w:rsidP="001B7566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Godina u kojoj je pristupnik završio obrazovni program iz rubrike 10</w:t>
            </w:r>
          </w:p>
        </w:tc>
        <w:sdt>
          <w:sdtPr>
            <w:rPr>
              <w:rFonts w:ascii="Book Antiqua" w:hAnsi="Book Antiqua"/>
            </w:rPr>
            <w:alias w:val="Upišite traženi podatak"/>
            <w:tag w:val="Upišite traženi podatak"/>
            <w:id w:val="1852066225"/>
            <w:placeholder>
              <w:docPart w:val="5D192CBB563E456BB4BC81A4B81047D0"/>
            </w:placeholder>
            <w:showingPlcHdr/>
            <w:comboBox>
              <w:listItem w:value="Choose an item."/>
            </w:comboBox>
          </w:sdtPr>
          <w:sdtContent>
            <w:tc>
              <w:tcPr>
                <w:tcW w:w="5126" w:type="dxa"/>
                <w:gridSpan w:val="2"/>
                <w:vAlign w:val="center"/>
              </w:tcPr>
              <w:p w14:paraId="42A57192" w14:textId="743BDDBE" w:rsidR="001B7566" w:rsidRPr="00786057" w:rsidRDefault="001B7566" w:rsidP="001B7566">
                <w:pPr>
                  <w:rPr>
                    <w:rFonts w:ascii="Book Antiqua" w:hAnsi="Book Antiqua"/>
                  </w:rPr>
                </w:pPr>
                <w:r>
                  <w:rPr>
                    <w:rFonts w:ascii="Book Antiqua" w:hAnsi="Book Antiqua"/>
                  </w:rPr>
                  <w:t>.</w:t>
                </w:r>
              </w:p>
            </w:tc>
          </w:sdtContent>
        </w:sdt>
      </w:tr>
    </w:tbl>
    <w:p w14:paraId="12A7DE49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1DEBD92C" w14:textId="3BEEA1AC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Hrvatsko katoličko sveučilište kao voditelj obrade podataka prikuplja i obrađuje podatke pristupnika u svrhu provođenja procedure prijave za upis na izvanredni preddiplomski sveučilišni studij Sestrinstvo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 odredbama Opće uredbe o zaštiti podataka (EU 2016/679),  Zakona o provedbi Opće uredbe o zaštiti osobnih podataka (NN 42/2018) te Pravilnika o obradi i zaštiti osobnih podataka Hrvatskog katoličkog sveučilišta. </w:t>
      </w:r>
    </w:p>
    <w:p w14:paraId="7BF72733" w14:textId="0B888871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C53130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57DF0E93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159CD464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5DA5847A" w14:textId="7A42EC44" w:rsidR="00C53130" w:rsidRPr="0009388C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</w:t>
      </w:r>
      <w:sdt>
        <w:sdtPr>
          <w:rPr>
            <w:rFonts w:ascii="Book Antiqua" w:hAnsi="Book Antiqua"/>
          </w:rPr>
          <w:alias w:val="Upišite traženi podatak"/>
          <w:tag w:val="Upišite traženi podatak"/>
          <w:id w:val="1764105972"/>
          <w:placeholder>
            <w:docPart w:val="BE349491040E4DA4912F3A414593026D"/>
          </w:placeholder>
          <w:showingPlcHdr/>
          <w:comboBox>
            <w:listItem w:value="Choose an item."/>
          </w:comboBox>
        </w:sdtPr>
        <w:sdtContent>
          <w:r w:rsidR="001B7566" w:rsidRPr="0036165F">
            <w:rPr>
              <w:rStyle w:val="PlaceholderText"/>
            </w:rPr>
            <w:t>.</w:t>
          </w:r>
        </w:sdtContent>
      </w:sdt>
      <w:r w:rsidR="001B75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D25E95">
        <w:rPr>
          <w:rFonts w:ascii="Book Antiqua" w:hAnsi="Book Antiqua"/>
        </w:rPr>
        <w:t>20</w:t>
      </w:r>
      <w:r w:rsidR="005A740B">
        <w:rPr>
          <w:rFonts w:ascii="Book Antiqua" w:hAnsi="Book Antiqua"/>
        </w:rPr>
        <w:t>20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  <w:r w:rsidR="001B7566">
        <w:rPr>
          <w:rFonts w:ascii="Book Antiqua" w:hAnsi="Book Antiqua"/>
        </w:rPr>
        <w:t>_____</w:t>
      </w:r>
    </w:p>
    <w:p w14:paraId="42A571BD" w14:textId="7017D724" w:rsidR="00490C50" w:rsidRDefault="00490C50" w:rsidP="00C53130">
      <w:pPr>
        <w:spacing w:after="0"/>
        <w:contextualSpacing/>
        <w:rPr>
          <w:rFonts w:ascii="Book Antiqua" w:hAnsi="Book Antiqua"/>
        </w:rPr>
      </w:pPr>
    </w:p>
    <w:p w14:paraId="3C8CC051" w14:textId="77777777" w:rsidR="00F74695" w:rsidRDefault="00F74695" w:rsidP="00C53130">
      <w:pPr>
        <w:spacing w:after="0"/>
        <w:contextualSpacing/>
        <w:rPr>
          <w:rFonts w:ascii="Book Antiqua" w:hAnsi="Book Antiqua"/>
        </w:rPr>
      </w:pPr>
    </w:p>
    <w:p w14:paraId="0C82108D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sectPr w:rsidR="008C5AE9" w:rsidSect="00915415">
      <w:headerReference w:type="default" r:id="rId7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SZRZaCoLLBBPbRIAnpfSBvF5rLQo2l1Pzl7wz82H5xSkLMLgELt/OzJAYVAcwrpg4zmvff1hwg/JF9Y693qaQ==" w:salt="McI4OEvWKGulHS+LnqQU8A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621F9"/>
    <w:rsid w:val="0009388C"/>
    <w:rsid w:val="000D7A6E"/>
    <w:rsid w:val="00113CBE"/>
    <w:rsid w:val="001B69FD"/>
    <w:rsid w:val="001B7566"/>
    <w:rsid w:val="00211D75"/>
    <w:rsid w:val="002141A3"/>
    <w:rsid w:val="002247DF"/>
    <w:rsid w:val="002755AB"/>
    <w:rsid w:val="002A5D2B"/>
    <w:rsid w:val="002E638D"/>
    <w:rsid w:val="003237BF"/>
    <w:rsid w:val="00340CC0"/>
    <w:rsid w:val="00382E8A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52CF2"/>
    <w:rsid w:val="0057515F"/>
    <w:rsid w:val="005A740B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45A89"/>
    <w:rsid w:val="00960F8C"/>
    <w:rsid w:val="00964ADF"/>
    <w:rsid w:val="009E0231"/>
    <w:rsid w:val="009E5574"/>
    <w:rsid w:val="00A6764D"/>
    <w:rsid w:val="00A74EC9"/>
    <w:rsid w:val="00A9730C"/>
    <w:rsid w:val="00B11D86"/>
    <w:rsid w:val="00B21A88"/>
    <w:rsid w:val="00B250E6"/>
    <w:rsid w:val="00BB4BBA"/>
    <w:rsid w:val="00BF2AAC"/>
    <w:rsid w:val="00C53130"/>
    <w:rsid w:val="00C659E3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5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75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28AF654A15428BB4A9AE1D9FDA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A063-D976-40AC-A621-2D51426DE45F}"/>
      </w:docPartPr>
      <w:docPartBody>
        <w:p w:rsidR="00000000" w:rsidRDefault="00453C62" w:rsidP="00453C62">
          <w:pPr>
            <w:pStyle w:val="ED28AF654A15428BB4A9AE1D9FDAEAEC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F2DCA3065FD7412183BD6239BD63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81AF-FBD1-4845-A4A2-6CA546A64933}"/>
      </w:docPartPr>
      <w:docPartBody>
        <w:p w:rsidR="00000000" w:rsidRDefault="00453C62" w:rsidP="00453C62">
          <w:pPr>
            <w:pStyle w:val="F2DCA3065FD7412183BD6239BD638805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4F474FACC73C4AB68A7D5209364ED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E17E-7CFD-4EE9-885F-CCE72D02EFF1}"/>
      </w:docPartPr>
      <w:docPartBody>
        <w:p w:rsidR="00000000" w:rsidRDefault="00453C62" w:rsidP="00453C62">
          <w:pPr>
            <w:pStyle w:val="4F474FACC73C4AB68A7D5209364ED5D6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C65B89F3BDE5462D92B4E4CA8054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1D8C1-3791-4172-9EE5-38FA0CCB9EDB}"/>
      </w:docPartPr>
      <w:docPartBody>
        <w:p w:rsidR="00000000" w:rsidRDefault="00453C62" w:rsidP="00453C62">
          <w:pPr>
            <w:pStyle w:val="C65B89F3BDE5462D92B4E4CA805424B1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3A09357F3594132B5DD0BCD8F927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DB97-0FF6-414B-AC7B-935A254D167E}"/>
      </w:docPartPr>
      <w:docPartBody>
        <w:p w:rsidR="00000000" w:rsidRDefault="00453C62" w:rsidP="00453C62">
          <w:pPr>
            <w:pStyle w:val="B3A09357F3594132B5DD0BCD8F9274E3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7FDF18E08276491B90C8A2DF2889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BDA6-A69C-4026-89EF-8D4C37A2F7C8}"/>
      </w:docPartPr>
      <w:docPartBody>
        <w:p w:rsidR="00000000" w:rsidRDefault="00453C62" w:rsidP="00453C62">
          <w:pPr>
            <w:pStyle w:val="7FDF18E08276491B90C8A2DF2889B09D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9FAD69D8929468097B5F35CE375D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B1B93-6B20-4AA2-B4D8-47E68FFE8F5F}"/>
      </w:docPartPr>
      <w:docPartBody>
        <w:p w:rsidR="00000000" w:rsidRDefault="00453C62" w:rsidP="00453C62">
          <w:pPr>
            <w:pStyle w:val="59FAD69D8929468097B5F35CE375D11F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2D5F5BA3C9B541AFB0DD341259368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7ACE-989D-40F8-BC13-E0E081692EAD}"/>
      </w:docPartPr>
      <w:docPartBody>
        <w:p w:rsidR="00000000" w:rsidRDefault="00453C62" w:rsidP="00453C62">
          <w:pPr>
            <w:pStyle w:val="2D5F5BA3C9B541AFB0DD34125936898B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88E6645B343F4A13BF999652C622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27F6B-50C7-4280-A70D-4B8D428F0767}"/>
      </w:docPartPr>
      <w:docPartBody>
        <w:p w:rsidR="00000000" w:rsidRDefault="00453C62" w:rsidP="00453C62">
          <w:pPr>
            <w:pStyle w:val="88E6645B343F4A13BF999652C622B9A9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01F20785CF4D41D48677793C817B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3FAE-133E-4FAE-B208-301065EF30F6}"/>
      </w:docPartPr>
      <w:docPartBody>
        <w:p w:rsidR="00000000" w:rsidRDefault="00453C62" w:rsidP="00453C62">
          <w:pPr>
            <w:pStyle w:val="01F20785CF4D41D48677793C817BEDC2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5D192CBB563E456BB4BC81A4B810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46F3D-E2C4-458D-946A-D9E885A03BC9}"/>
      </w:docPartPr>
      <w:docPartBody>
        <w:p w:rsidR="00000000" w:rsidRDefault="00453C62" w:rsidP="00453C62">
          <w:pPr>
            <w:pStyle w:val="5D192CBB563E456BB4BC81A4B81047D01"/>
          </w:pPr>
          <w:r>
            <w:rPr>
              <w:rFonts w:ascii="Book Antiqua" w:hAnsi="Book Antiqua"/>
            </w:rPr>
            <w:t>.</w:t>
          </w:r>
        </w:p>
      </w:docPartBody>
    </w:docPart>
    <w:docPart>
      <w:docPartPr>
        <w:name w:val="BE349491040E4DA4912F3A414593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94E-0495-4AD7-B878-3013B1CAB8E9}"/>
      </w:docPartPr>
      <w:docPartBody>
        <w:p w:rsidR="00000000" w:rsidRDefault="00453C62" w:rsidP="00453C62">
          <w:pPr>
            <w:pStyle w:val="BE349491040E4DA4912F3A414593026D"/>
          </w:pPr>
          <w:r w:rsidRPr="0036165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62"/>
    <w:rsid w:val="0045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C62"/>
    <w:rPr>
      <w:color w:val="808080"/>
    </w:rPr>
  </w:style>
  <w:style w:type="paragraph" w:customStyle="1" w:styleId="ED28AF654A15428BB4A9AE1D9FDAEAEC">
    <w:name w:val="ED28AF654A15428BB4A9AE1D9FDAEAEC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">
    <w:name w:val="F2DCA3065FD7412183BD6239BD638805"/>
    <w:rsid w:val="00453C62"/>
  </w:style>
  <w:style w:type="paragraph" w:customStyle="1" w:styleId="4F474FACC73C4AB68A7D5209364ED5D6">
    <w:name w:val="4F474FACC73C4AB68A7D5209364ED5D6"/>
    <w:rsid w:val="00453C62"/>
  </w:style>
  <w:style w:type="paragraph" w:customStyle="1" w:styleId="C65B89F3BDE5462D92B4E4CA805424B1">
    <w:name w:val="C65B89F3BDE5462D92B4E4CA805424B1"/>
    <w:rsid w:val="00453C62"/>
  </w:style>
  <w:style w:type="paragraph" w:customStyle="1" w:styleId="B3A09357F3594132B5DD0BCD8F9274E3">
    <w:name w:val="B3A09357F3594132B5DD0BCD8F9274E3"/>
    <w:rsid w:val="00453C62"/>
  </w:style>
  <w:style w:type="paragraph" w:customStyle="1" w:styleId="7FDF18E08276491B90C8A2DF2889B09D">
    <w:name w:val="7FDF18E08276491B90C8A2DF2889B09D"/>
    <w:rsid w:val="00453C62"/>
  </w:style>
  <w:style w:type="paragraph" w:customStyle="1" w:styleId="59FAD69D8929468097B5F35CE375D11F">
    <w:name w:val="59FAD69D8929468097B5F35CE375D11F"/>
    <w:rsid w:val="00453C62"/>
  </w:style>
  <w:style w:type="paragraph" w:customStyle="1" w:styleId="2D5F5BA3C9B541AFB0DD34125936898B">
    <w:name w:val="2D5F5BA3C9B541AFB0DD34125936898B"/>
    <w:rsid w:val="00453C62"/>
  </w:style>
  <w:style w:type="paragraph" w:customStyle="1" w:styleId="88E6645B343F4A13BF999652C622B9A9">
    <w:name w:val="88E6645B343F4A13BF999652C622B9A9"/>
    <w:rsid w:val="00453C62"/>
  </w:style>
  <w:style w:type="paragraph" w:customStyle="1" w:styleId="01F20785CF4D41D48677793C817BEDC2">
    <w:name w:val="01F20785CF4D41D48677793C817BEDC2"/>
    <w:rsid w:val="00453C62"/>
  </w:style>
  <w:style w:type="paragraph" w:customStyle="1" w:styleId="5D192CBB563E456BB4BC81A4B81047D0">
    <w:name w:val="5D192CBB563E456BB4BC81A4B81047D0"/>
    <w:rsid w:val="00453C62"/>
  </w:style>
  <w:style w:type="paragraph" w:customStyle="1" w:styleId="CB8B75A76B364992BBD8B799728FB492">
    <w:name w:val="CB8B75A76B364992BBD8B799728FB492"/>
    <w:rsid w:val="00453C62"/>
  </w:style>
  <w:style w:type="paragraph" w:customStyle="1" w:styleId="F221BE354DA64687987A78900842446B">
    <w:name w:val="F221BE354DA64687987A78900842446B"/>
    <w:rsid w:val="00453C62"/>
  </w:style>
  <w:style w:type="paragraph" w:customStyle="1" w:styleId="ED28AF654A15428BB4A9AE1D9FDAEAEC1">
    <w:name w:val="ED28AF654A15428BB4A9AE1D9FDAEAEC1"/>
    <w:rsid w:val="00453C62"/>
    <w:pPr>
      <w:spacing w:after="200" w:line="276" w:lineRule="auto"/>
    </w:pPr>
    <w:rPr>
      <w:lang w:eastAsia="zh-CN"/>
    </w:rPr>
  </w:style>
  <w:style w:type="paragraph" w:customStyle="1" w:styleId="F2DCA3065FD7412183BD6239BD6388051">
    <w:name w:val="F2DCA3065FD7412183BD6239BD6388051"/>
    <w:rsid w:val="00453C62"/>
    <w:pPr>
      <w:spacing w:after="200" w:line="276" w:lineRule="auto"/>
    </w:pPr>
    <w:rPr>
      <w:lang w:eastAsia="zh-CN"/>
    </w:rPr>
  </w:style>
  <w:style w:type="paragraph" w:customStyle="1" w:styleId="4F474FACC73C4AB68A7D5209364ED5D61">
    <w:name w:val="4F474FACC73C4AB68A7D5209364ED5D61"/>
    <w:rsid w:val="00453C62"/>
    <w:pPr>
      <w:spacing w:after="200" w:line="276" w:lineRule="auto"/>
    </w:pPr>
    <w:rPr>
      <w:lang w:eastAsia="zh-CN"/>
    </w:rPr>
  </w:style>
  <w:style w:type="paragraph" w:customStyle="1" w:styleId="C65B89F3BDE5462D92B4E4CA805424B11">
    <w:name w:val="C65B89F3BDE5462D92B4E4CA805424B11"/>
    <w:rsid w:val="00453C62"/>
    <w:pPr>
      <w:spacing w:after="200" w:line="276" w:lineRule="auto"/>
    </w:pPr>
    <w:rPr>
      <w:lang w:eastAsia="zh-CN"/>
    </w:rPr>
  </w:style>
  <w:style w:type="paragraph" w:customStyle="1" w:styleId="B3A09357F3594132B5DD0BCD8F9274E31">
    <w:name w:val="B3A09357F3594132B5DD0BCD8F9274E31"/>
    <w:rsid w:val="00453C62"/>
    <w:pPr>
      <w:spacing w:after="200" w:line="276" w:lineRule="auto"/>
    </w:pPr>
    <w:rPr>
      <w:lang w:eastAsia="zh-CN"/>
    </w:rPr>
  </w:style>
  <w:style w:type="paragraph" w:customStyle="1" w:styleId="7FDF18E08276491B90C8A2DF2889B09D1">
    <w:name w:val="7FDF18E08276491B90C8A2DF2889B09D1"/>
    <w:rsid w:val="00453C62"/>
    <w:pPr>
      <w:spacing w:after="200" w:line="276" w:lineRule="auto"/>
    </w:pPr>
    <w:rPr>
      <w:lang w:eastAsia="zh-CN"/>
    </w:rPr>
  </w:style>
  <w:style w:type="paragraph" w:customStyle="1" w:styleId="59FAD69D8929468097B5F35CE375D11F1">
    <w:name w:val="59FAD69D8929468097B5F35CE375D11F1"/>
    <w:rsid w:val="00453C62"/>
    <w:pPr>
      <w:spacing w:after="200" w:line="276" w:lineRule="auto"/>
    </w:pPr>
    <w:rPr>
      <w:lang w:eastAsia="zh-CN"/>
    </w:rPr>
  </w:style>
  <w:style w:type="paragraph" w:customStyle="1" w:styleId="2D5F5BA3C9B541AFB0DD34125936898B1">
    <w:name w:val="2D5F5BA3C9B541AFB0DD34125936898B1"/>
    <w:rsid w:val="00453C62"/>
    <w:pPr>
      <w:spacing w:after="200" w:line="276" w:lineRule="auto"/>
    </w:pPr>
    <w:rPr>
      <w:lang w:eastAsia="zh-CN"/>
    </w:rPr>
  </w:style>
  <w:style w:type="paragraph" w:customStyle="1" w:styleId="88E6645B343F4A13BF999652C622B9A91">
    <w:name w:val="88E6645B343F4A13BF999652C622B9A91"/>
    <w:rsid w:val="00453C62"/>
    <w:pPr>
      <w:spacing w:after="200" w:line="276" w:lineRule="auto"/>
    </w:pPr>
    <w:rPr>
      <w:lang w:eastAsia="zh-CN"/>
    </w:rPr>
  </w:style>
  <w:style w:type="paragraph" w:customStyle="1" w:styleId="01F20785CF4D41D48677793C817BEDC21">
    <w:name w:val="01F20785CF4D41D48677793C817BEDC21"/>
    <w:rsid w:val="00453C62"/>
    <w:pPr>
      <w:spacing w:after="200" w:line="276" w:lineRule="auto"/>
    </w:pPr>
    <w:rPr>
      <w:lang w:eastAsia="zh-CN"/>
    </w:rPr>
  </w:style>
  <w:style w:type="paragraph" w:customStyle="1" w:styleId="5D192CBB563E456BB4BC81A4B81047D01">
    <w:name w:val="5D192CBB563E456BB4BC81A4B81047D01"/>
    <w:rsid w:val="00453C62"/>
    <w:pPr>
      <w:spacing w:after="200" w:line="276" w:lineRule="auto"/>
    </w:pPr>
    <w:rPr>
      <w:lang w:eastAsia="zh-CN"/>
    </w:rPr>
  </w:style>
  <w:style w:type="paragraph" w:customStyle="1" w:styleId="BE349491040E4DA4912F3A414593026D">
    <w:name w:val="BE349491040E4DA4912F3A414593026D"/>
    <w:rsid w:val="00453C62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A0CB9-7279-46F6-A15F-255D31C4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2020-03-17T13:37:00Z</dcterms:created>
  <dcterms:modified xsi:type="dcterms:W3CDTF">2020-03-17T13:37:00Z</dcterms:modified>
</cp:coreProperties>
</file>